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65F2" w14:textId="19E493F4" w:rsidR="00E82D6E" w:rsidRPr="00195B42" w:rsidRDefault="00415828" w:rsidP="006B5FDA">
      <w:pPr>
        <w:pStyle w:val="berschrift1"/>
        <w:jc w:val="left"/>
      </w:pPr>
      <w:bookmarkStart w:id="0" w:name="_Toc141691250"/>
      <w:bookmarkStart w:id="1" w:name="_Toc142399667"/>
      <w:bookmarkStart w:id="2" w:name="_Toc144970724"/>
      <w:bookmarkStart w:id="3" w:name="_Toc144972714"/>
      <w:bookmarkStart w:id="4" w:name="_Toc18398001"/>
      <w:r>
        <w:t xml:space="preserve"> </w:t>
      </w:r>
      <w:bookmarkStart w:id="5" w:name="_Toc145505219"/>
      <w:r w:rsidR="0025028B" w:rsidRPr="00195B42">
        <w:rPr>
          <w:noProof/>
        </w:rPr>
        <w:drawing>
          <wp:inline distT="0" distB="0" distL="0" distR="0" wp14:anchorId="5725B3C2" wp14:editId="4B7528FD">
            <wp:extent cx="6102350" cy="2819400"/>
            <wp:effectExtent l="0" t="0" r="0" b="0"/>
            <wp:docPr id="789304984" name="Grafik 789304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593" cy="28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5"/>
    </w:p>
    <w:p w14:paraId="67863797" w14:textId="3E16CEEE" w:rsidR="00E82D6E" w:rsidRPr="00195B42" w:rsidRDefault="008F2F1E" w:rsidP="007C370E">
      <w:pPr>
        <w:pStyle w:val="berschrift1"/>
        <w:tabs>
          <w:tab w:val="left" w:pos="319"/>
          <w:tab w:val="center" w:pos="2151"/>
        </w:tabs>
        <w:jc w:val="left"/>
      </w:pPr>
      <w:bookmarkStart w:id="6" w:name="_Toc144970613"/>
      <w:bookmarkStart w:id="7" w:name="_Toc144970725"/>
      <w:bookmarkStart w:id="8" w:name="_Toc144972715"/>
      <w:bookmarkStart w:id="9" w:name="_Toc145505220"/>
      <w:bookmarkStart w:id="10" w:name="_Toc141691251"/>
      <w:bookmarkStart w:id="11" w:name="_Toc141693025"/>
      <w:bookmarkStart w:id="12" w:name="_Toc141693150"/>
      <w:bookmarkStart w:id="13" w:name="_Toc142399668"/>
      <w:r>
        <w:rPr>
          <w:rFonts w:cs="Arial"/>
          <w:bCs/>
          <w:color w:val="002060"/>
          <w:sz w:val="36"/>
          <w14:ligatures w14:val="standardContextual"/>
        </w:rPr>
        <w:pict w14:anchorId="3DE4D7EA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2.9pt;margin-top:3.85pt;width:221.35pt;height:273.7pt;z-index:251658241">
            <v:textbox style="mso-next-textbox:#_x0000_s2051">
              <w:txbxContent>
                <w:p w14:paraId="1CBB2DDD" w14:textId="77777777" w:rsidR="00D20FF9" w:rsidRPr="00195B42" w:rsidRDefault="00D20FF9" w:rsidP="00D20FF9">
                  <w:pPr>
                    <w:jc w:val="center"/>
                    <w:rPr>
                      <w:rFonts w:cs="Arial"/>
                      <w:bCs/>
                      <w:color w:val="167830"/>
                      <w:sz w:val="36"/>
                      <w:szCs w:val="32"/>
                    </w:rPr>
                  </w:pPr>
                  <w:r w:rsidRPr="00195B42">
                    <w:rPr>
                      <w:rFonts w:cs="Arial"/>
                      <w:bCs/>
                      <w:color w:val="167830"/>
                      <w:sz w:val="36"/>
                      <w:szCs w:val="32"/>
                    </w:rPr>
                    <w:t xml:space="preserve">Programm der </w:t>
                  </w:r>
                </w:p>
                <w:p w14:paraId="371131A3" w14:textId="0479BDBC" w:rsidR="00D20FF9" w:rsidRPr="00195B42" w:rsidRDefault="00D20FF9" w:rsidP="00D20FF9">
                  <w:pPr>
                    <w:jc w:val="center"/>
                    <w:rPr>
                      <w:rFonts w:cs="Arial"/>
                      <w:bCs/>
                      <w:color w:val="167830"/>
                      <w:sz w:val="36"/>
                      <w:szCs w:val="32"/>
                    </w:rPr>
                  </w:pPr>
                  <w:r w:rsidRPr="00195B42">
                    <w:rPr>
                      <w:rFonts w:cs="Arial"/>
                      <w:bCs/>
                      <w:color w:val="167830"/>
                      <w:sz w:val="36"/>
                      <w:szCs w:val="32"/>
                    </w:rPr>
                    <w:t xml:space="preserve">Genussstopps </w:t>
                  </w:r>
                </w:p>
                <w:p w14:paraId="0455B2A0" w14:textId="77777777" w:rsidR="00DD4A34" w:rsidRPr="00195B42" w:rsidRDefault="00DD4A34" w:rsidP="00D20FF9">
                  <w:pPr>
                    <w:jc w:val="center"/>
                    <w:rPr>
                      <w:rFonts w:cs="Arial"/>
                      <w:bCs/>
                      <w:color w:val="167830"/>
                      <w:sz w:val="28"/>
                      <w:szCs w:val="24"/>
                    </w:rPr>
                  </w:pPr>
                </w:p>
                <w:p w14:paraId="7C62F3AB" w14:textId="5D30F84C" w:rsidR="00D20FF9" w:rsidRPr="00195B42" w:rsidRDefault="00D20FF9" w:rsidP="00D20FF9">
                  <w:pPr>
                    <w:jc w:val="center"/>
                    <w:rPr>
                      <w:rFonts w:cs="Arial"/>
                      <w:bCs/>
                      <w:color w:val="167830"/>
                      <w:sz w:val="28"/>
                      <w:szCs w:val="24"/>
                    </w:rPr>
                  </w:pPr>
                  <w:r w:rsidRPr="00195B42">
                    <w:rPr>
                      <w:rFonts w:cs="Arial"/>
                      <w:bCs/>
                      <w:color w:val="167830"/>
                      <w:sz w:val="28"/>
                      <w:szCs w:val="24"/>
                    </w:rPr>
                    <w:t xml:space="preserve">Dokument aktualisiert am </w:t>
                  </w:r>
                  <w:r w:rsidR="00B87FDF">
                    <w:rPr>
                      <w:rFonts w:cs="Arial"/>
                      <w:bCs/>
                      <w:color w:val="167830"/>
                      <w:sz w:val="28"/>
                      <w:szCs w:val="24"/>
                    </w:rPr>
                    <w:t>12</w:t>
                  </w:r>
                  <w:r w:rsidRPr="00195B42">
                    <w:rPr>
                      <w:rFonts w:cs="Arial"/>
                      <w:bCs/>
                      <w:color w:val="167830"/>
                      <w:sz w:val="28"/>
                      <w:szCs w:val="24"/>
                    </w:rPr>
                    <w:t>.0</w:t>
                  </w:r>
                  <w:r w:rsidR="00EE7313" w:rsidRPr="00195B42">
                    <w:rPr>
                      <w:rFonts w:cs="Arial"/>
                      <w:bCs/>
                      <w:color w:val="167830"/>
                      <w:sz w:val="28"/>
                      <w:szCs w:val="24"/>
                    </w:rPr>
                    <w:t>9</w:t>
                  </w:r>
                  <w:r w:rsidRPr="00195B42">
                    <w:rPr>
                      <w:rFonts w:cs="Arial"/>
                      <w:bCs/>
                      <w:color w:val="167830"/>
                      <w:sz w:val="28"/>
                      <w:szCs w:val="24"/>
                    </w:rPr>
                    <w:t>.20</w:t>
                  </w:r>
                  <w:r w:rsidR="00B16019" w:rsidRPr="00195B42">
                    <w:rPr>
                      <w:rFonts w:cs="Arial"/>
                      <w:bCs/>
                      <w:color w:val="167830"/>
                      <w:sz w:val="28"/>
                      <w:szCs w:val="24"/>
                    </w:rPr>
                    <w:t>23</w:t>
                  </w:r>
                  <w:r w:rsidRPr="00195B42">
                    <w:rPr>
                      <w:rFonts w:cs="Arial"/>
                      <w:bCs/>
                      <w:color w:val="167830"/>
                      <w:sz w:val="28"/>
                      <w:szCs w:val="24"/>
                    </w:rPr>
                    <w:t xml:space="preserve"> unter Vorbehalt von Änderungen.</w:t>
                  </w:r>
                </w:p>
                <w:p w14:paraId="586FDB03" w14:textId="77777777" w:rsidR="00154A3E" w:rsidRPr="00195B42" w:rsidRDefault="00154A3E" w:rsidP="00D20FF9">
                  <w:pPr>
                    <w:jc w:val="center"/>
                    <w:rPr>
                      <w:rFonts w:cs="Arial"/>
                      <w:bCs/>
                      <w:color w:val="167830"/>
                      <w:sz w:val="28"/>
                      <w:szCs w:val="24"/>
                    </w:rPr>
                  </w:pPr>
                </w:p>
                <w:p w14:paraId="7B2AEA04" w14:textId="0A361928" w:rsidR="00D20FF9" w:rsidRPr="00195B42" w:rsidRDefault="00D20FF9" w:rsidP="00D20FF9">
                  <w:pPr>
                    <w:jc w:val="center"/>
                    <w:rPr>
                      <w:rFonts w:cs="Arial"/>
                      <w:bCs/>
                      <w:color w:val="167830"/>
                      <w:sz w:val="28"/>
                      <w:szCs w:val="24"/>
                    </w:rPr>
                  </w:pPr>
                  <w:r w:rsidRPr="00195B42">
                    <w:rPr>
                      <w:rFonts w:cs="Arial"/>
                      <w:bCs/>
                      <w:color w:val="167830"/>
                      <w:sz w:val="28"/>
                      <w:szCs w:val="24"/>
                    </w:rPr>
                    <w:t>Mehr Infos unter</w:t>
                  </w:r>
                </w:p>
                <w:p w14:paraId="3860A83F" w14:textId="77777777" w:rsidR="00D20FF9" w:rsidRPr="00195B42" w:rsidRDefault="008F2F1E" w:rsidP="00D20FF9">
                  <w:pPr>
                    <w:jc w:val="center"/>
                    <w:rPr>
                      <w:rStyle w:val="Hyperlink"/>
                      <w:rFonts w:cs="Arial"/>
                      <w:bCs/>
                      <w:sz w:val="28"/>
                      <w:szCs w:val="24"/>
                    </w:rPr>
                  </w:pPr>
                  <w:hyperlink r:id="rId9" w:history="1">
                    <w:r w:rsidR="00D20FF9" w:rsidRPr="00195B42">
                      <w:rPr>
                        <w:rStyle w:val="Hyperlink"/>
                        <w:rFonts w:cs="Arial"/>
                        <w:bCs/>
                        <w:sz w:val="28"/>
                        <w:szCs w:val="24"/>
                      </w:rPr>
                      <w:t>www.eurodistrict.eu</w:t>
                    </w:r>
                  </w:hyperlink>
                </w:p>
                <w:p w14:paraId="0D3D618F" w14:textId="77777777" w:rsidR="003A68C3" w:rsidRPr="00195B42" w:rsidRDefault="003A68C3"/>
              </w:txbxContent>
            </v:textbox>
          </v:shape>
        </w:pict>
      </w:r>
      <w:r>
        <w:pict w14:anchorId="304672D7">
          <v:shape id="Zone de texte 2" o:spid="_x0000_s2050" type="#_x0000_t202" style="position:absolute;margin-left:1.15pt;margin-top:32.6pt;width:227.5pt;height:273.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next-textbox:#Zone de texte 2">
              <w:txbxContent>
                <w:p w14:paraId="75E0E51E" w14:textId="77777777" w:rsidR="00CC05A5" w:rsidRPr="00CF4AFE" w:rsidRDefault="00CC05A5" w:rsidP="00CC05A5">
                  <w:pPr>
                    <w:spacing w:line="240" w:lineRule="auto"/>
                    <w:jc w:val="center"/>
                    <w:rPr>
                      <w:rFonts w:cs="Arial"/>
                      <w:bCs/>
                      <w:color w:val="002060"/>
                      <w:sz w:val="36"/>
                      <w:szCs w:val="32"/>
                      <w:lang w:val="fr-FR"/>
                    </w:rPr>
                  </w:pPr>
                  <w:r w:rsidRPr="00CF4AFE">
                    <w:rPr>
                      <w:rFonts w:cs="Arial"/>
                      <w:bCs/>
                      <w:color w:val="002060"/>
                      <w:sz w:val="36"/>
                      <w:szCs w:val="32"/>
                      <w:lang w:val="fr-FR"/>
                    </w:rPr>
                    <w:t xml:space="preserve">Programme des </w:t>
                  </w:r>
                </w:p>
                <w:p w14:paraId="4FC29ABF" w14:textId="678833B5" w:rsidR="00CC05A5" w:rsidRPr="00CF4AFE" w:rsidRDefault="00292F5A" w:rsidP="00CC05A5">
                  <w:pPr>
                    <w:spacing w:line="240" w:lineRule="auto"/>
                    <w:jc w:val="center"/>
                    <w:rPr>
                      <w:rFonts w:cs="Arial"/>
                      <w:bCs/>
                      <w:color w:val="002060"/>
                      <w:sz w:val="36"/>
                      <w:szCs w:val="32"/>
                      <w:lang w:val="fr-FR"/>
                    </w:rPr>
                  </w:pPr>
                  <w:r w:rsidRPr="00CF4AFE">
                    <w:rPr>
                      <w:rFonts w:cs="Arial"/>
                      <w:bCs/>
                      <w:color w:val="002060"/>
                      <w:sz w:val="36"/>
                      <w:szCs w:val="32"/>
                      <w:lang w:val="fr-FR"/>
                    </w:rPr>
                    <w:t>Places</w:t>
                  </w:r>
                  <w:r w:rsidR="00403938" w:rsidRPr="00CF4AFE">
                    <w:rPr>
                      <w:rFonts w:cs="Arial"/>
                      <w:bCs/>
                      <w:color w:val="002060"/>
                      <w:sz w:val="36"/>
                      <w:szCs w:val="32"/>
                      <w:lang w:val="fr-FR"/>
                    </w:rPr>
                    <w:t xml:space="preserve"> </w:t>
                  </w:r>
                  <w:r w:rsidR="00CC05A5" w:rsidRPr="00CF4AFE">
                    <w:rPr>
                      <w:rFonts w:cs="Arial"/>
                      <w:bCs/>
                      <w:color w:val="002060"/>
                      <w:sz w:val="36"/>
                      <w:szCs w:val="32"/>
                      <w:lang w:val="fr-FR"/>
                    </w:rPr>
                    <w:t>gourmandes</w:t>
                  </w:r>
                </w:p>
                <w:p w14:paraId="52BBE030" w14:textId="77777777" w:rsidR="00CC05A5" w:rsidRPr="00CF4AFE" w:rsidRDefault="00CC05A5" w:rsidP="00CC05A5">
                  <w:pPr>
                    <w:spacing w:line="240" w:lineRule="auto"/>
                    <w:rPr>
                      <w:rFonts w:cs="Arial"/>
                      <w:bCs/>
                      <w:color w:val="002060"/>
                      <w:sz w:val="36"/>
                      <w:szCs w:val="32"/>
                      <w:lang w:val="fr-FR"/>
                    </w:rPr>
                  </w:pPr>
                </w:p>
                <w:p w14:paraId="7384CBE2" w14:textId="760BA0E5" w:rsidR="00143498" w:rsidRPr="00CF4AFE" w:rsidRDefault="00143498" w:rsidP="00143498">
                  <w:pPr>
                    <w:spacing w:line="240" w:lineRule="auto"/>
                    <w:jc w:val="center"/>
                    <w:rPr>
                      <w:rFonts w:cs="Arial"/>
                      <w:bCs/>
                      <w:color w:val="002060"/>
                      <w:sz w:val="28"/>
                      <w:szCs w:val="24"/>
                      <w:lang w:val="fr-FR"/>
                    </w:rPr>
                  </w:pPr>
                  <w:r w:rsidRPr="00CF4AFE">
                    <w:rPr>
                      <w:rFonts w:cs="Arial"/>
                      <w:bCs/>
                      <w:color w:val="002060"/>
                      <w:sz w:val="28"/>
                      <w:szCs w:val="24"/>
                      <w:lang w:val="fr-FR"/>
                    </w:rPr>
                    <w:t xml:space="preserve">Document actualisé le </w:t>
                  </w:r>
                  <w:r w:rsidR="00B87FDF">
                    <w:rPr>
                      <w:rFonts w:cs="Arial"/>
                      <w:bCs/>
                      <w:color w:val="002060"/>
                      <w:sz w:val="28"/>
                      <w:szCs w:val="24"/>
                      <w:lang w:val="fr-FR"/>
                    </w:rPr>
                    <w:t>12</w:t>
                  </w:r>
                  <w:r w:rsidRPr="00CF4AFE">
                    <w:rPr>
                      <w:rFonts w:cs="Arial"/>
                      <w:bCs/>
                      <w:color w:val="002060"/>
                      <w:sz w:val="28"/>
                      <w:szCs w:val="24"/>
                      <w:lang w:val="fr-FR"/>
                    </w:rPr>
                    <w:t>/0</w:t>
                  </w:r>
                  <w:r w:rsidR="00EE7313" w:rsidRPr="00CF4AFE">
                    <w:rPr>
                      <w:rFonts w:cs="Arial"/>
                      <w:bCs/>
                      <w:color w:val="002060"/>
                      <w:sz w:val="28"/>
                      <w:szCs w:val="24"/>
                      <w:lang w:val="fr-FR"/>
                    </w:rPr>
                    <w:t>9</w:t>
                  </w:r>
                  <w:r w:rsidRPr="00CF4AFE">
                    <w:rPr>
                      <w:rFonts w:cs="Arial"/>
                      <w:bCs/>
                      <w:color w:val="002060"/>
                      <w:sz w:val="28"/>
                      <w:szCs w:val="24"/>
                      <w:lang w:val="fr-FR"/>
                    </w:rPr>
                    <w:t>/2023 sous réserve de modification.</w:t>
                  </w:r>
                </w:p>
                <w:p w14:paraId="5372B840" w14:textId="77777777" w:rsidR="00154A3E" w:rsidRPr="00CF4AFE" w:rsidRDefault="00154A3E" w:rsidP="00EE7313">
                  <w:pPr>
                    <w:spacing w:line="240" w:lineRule="auto"/>
                    <w:rPr>
                      <w:rFonts w:cs="Arial"/>
                      <w:bCs/>
                      <w:color w:val="002060"/>
                      <w:sz w:val="28"/>
                      <w:szCs w:val="24"/>
                      <w:lang w:val="fr-FR"/>
                    </w:rPr>
                  </w:pPr>
                </w:p>
                <w:p w14:paraId="63A18FAF" w14:textId="77777777" w:rsidR="00EE7313" w:rsidRPr="00CF4AFE" w:rsidRDefault="00EE7313" w:rsidP="00EE7313">
                  <w:pPr>
                    <w:spacing w:line="240" w:lineRule="auto"/>
                    <w:rPr>
                      <w:rFonts w:cs="Arial"/>
                      <w:bCs/>
                      <w:color w:val="002060"/>
                      <w:sz w:val="28"/>
                      <w:szCs w:val="24"/>
                      <w:lang w:val="fr-FR"/>
                    </w:rPr>
                  </w:pPr>
                </w:p>
                <w:p w14:paraId="6BB894FB" w14:textId="67B7081D" w:rsidR="00CC05A5" w:rsidRPr="00CF4AFE" w:rsidRDefault="00CC05A5" w:rsidP="00CC05A5">
                  <w:pPr>
                    <w:spacing w:line="240" w:lineRule="auto"/>
                    <w:jc w:val="center"/>
                    <w:rPr>
                      <w:rFonts w:cs="Arial"/>
                      <w:bCs/>
                      <w:color w:val="002060"/>
                      <w:sz w:val="28"/>
                      <w:szCs w:val="24"/>
                      <w:lang w:val="fr-FR"/>
                    </w:rPr>
                  </w:pPr>
                  <w:r w:rsidRPr="00CF4AFE">
                    <w:rPr>
                      <w:rFonts w:cs="Arial"/>
                      <w:bCs/>
                      <w:color w:val="002060"/>
                      <w:sz w:val="28"/>
                      <w:szCs w:val="24"/>
                      <w:lang w:val="fr-FR"/>
                    </w:rPr>
                    <w:t>Plus d’information</w:t>
                  </w:r>
                  <w:r w:rsidR="002471E1" w:rsidRPr="00CF4AFE">
                    <w:rPr>
                      <w:rFonts w:cs="Arial"/>
                      <w:bCs/>
                      <w:color w:val="002060"/>
                      <w:sz w:val="28"/>
                      <w:szCs w:val="24"/>
                      <w:lang w:val="fr-FR"/>
                    </w:rPr>
                    <w:t>s</w:t>
                  </w:r>
                  <w:r w:rsidRPr="00CF4AFE">
                    <w:rPr>
                      <w:rFonts w:cs="Arial"/>
                      <w:bCs/>
                      <w:color w:val="002060"/>
                      <w:sz w:val="28"/>
                      <w:szCs w:val="24"/>
                      <w:lang w:val="fr-FR"/>
                    </w:rPr>
                    <w:t xml:space="preserve"> sur</w:t>
                  </w:r>
                </w:p>
                <w:p w14:paraId="23385181" w14:textId="77777777" w:rsidR="00CC05A5" w:rsidRPr="00CF4AFE" w:rsidRDefault="00B04DEF" w:rsidP="00CC05A5">
                  <w:pPr>
                    <w:spacing w:line="240" w:lineRule="auto"/>
                    <w:jc w:val="center"/>
                    <w:rPr>
                      <w:rFonts w:cs="Arial"/>
                      <w:bCs/>
                      <w:sz w:val="36"/>
                      <w:szCs w:val="32"/>
                      <w:lang w:val="fr-FR"/>
                    </w:rPr>
                  </w:pPr>
                  <w:hyperlink r:id="rId10" w:history="1">
                    <w:r w:rsidR="00CC05A5" w:rsidRPr="00CF4AFE">
                      <w:rPr>
                        <w:rStyle w:val="Hyperlink"/>
                        <w:rFonts w:cs="Arial"/>
                        <w:bCs/>
                        <w:sz w:val="28"/>
                        <w:szCs w:val="24"/>
                        <w:lang w:val="fr-FR"/>
                      </w:rPr>
                      <w:t>www.eurodistrict.eu</w:t>
                    </w:r>
                  </w:hyperlink>
                </w:p>
                <w:p w14:paraId="524BEDCD" w14:textId="087F83B0" w:rsidR="00545CF4" w:rsidRPr="00CF4AFE" w:rsidRDefault="00545CF4" w:rsidP="00CC05A5">
                  <w:pPr>
                    <w:spacing w:line="240" w:lineRule="auto"/>
                    <w:rPr>
                      <w:lang w:val="fr-FR"/>
                    </w:rPr>
                  </w:pPr>
                </w:p>
              </w:txbxContent>
            </v:textbox>
            <w10:wrap type="square"/>
          </v:shape>
        </w:pict>
      </w:r>
      <w:bookmarkEnd w:id="6"/>
      <w:bookmarkEnd w:id="7"/>
      <w:bookmarkEnd w:id="8"/>
      <w:bookmarkEnd w:id="9"/>
      <w:r w:rsidR="007C370E" w:rsidRPr="00195B42">
        <w:tab/>
      </w:r>
      <w:r w:rsidR="007C370E" w:rsidRPr="00195B42">
        <w:tab/>
      </w:r>
      <w:bookmarkEnd w:id="10"/>
      <w:bookmarkEnd w:id="11"/>
      <w:bookmarkEnd w:id="12"/>
      <w:bookmarkEnd w:id="13"/>
    </w:p>
    <w:p w14:paraId="20721294" w14:textId="63503B2F" w:rsidR="00115478" w:rsidRPr="00195B42" w:rsidRDefault="00115478" w:rsidP="006C146E">
      <w:pPr>
        <w:spacing w:after="0"/>
        <w:jc w:val="center"/>
        <w:rPr>
          <w:rFonts w:cs="Arial"/>
          <w:bCs/>
          <w:color w:val="002060"/>
          <w:sz w:val="36"/>
          <w:szCs w:val="32"/>
        </w:rPr>
      </w:pPr>
    </w:p>
    <w:p w14:paraId="2D1E1597" w14:textId="77777777" w:rsidR="003803D2" w:rsidRPr="00195B42" w:rsidRDefault="003803D2" w:rsidP="006C146E">
      <w:pPr>
        <w:spacing w:after="0"/>
        <w:jc w:val="center"/>
        <w:rPr>
          <w:rFonts w:cs="Arial"/>
          <w:bCs/>
          <w:color w:val="002060"/>
          <w:sz w:val="36"/>
          <w:szCs w:val="32"/>
        </w:rPr>
      </w:pPr>
    </w:p>
    <w:p w14:paraId="0546CFDF" w14:textId="77777777" w:rsidR="003803D2" w:rsidRPr="00195B42" w:rsidRDefault="003803D2" w:rsidP="006C146E">
      <w:pPr>
        <w:spacing w:after="0"/>
        <w:jc w:val="center"/>
        <w:rPr>
          <w:rFonts w:cs="Arial"/>
          <w:bCs/>
          <w:color w:val="002060"/>
          <w:sz w:val="36"/>
          <w:szCs w:val="32"/>
        </w:rPr>
      </w:pPr>
    </w:p>
    <w:p w14:paraId="2DDD0FCF" w14:textId="73DBFC46" w:rsidR="003803D2" w:rsidRPr="00195B42" w:rsidRDefault="003803D2" w:rsidP="006C146E">
      <w:pPr>
        <w:spacing w:after="0"/>
        <w:jc w:val="center"/>
        <w:rPr>
          <w:rFonts w:cs="Arial"/>
          <w:bCs/>
          <w:color w:val="002060"/>
          <w:sz w:val="36"/>
          <w:szCs w:val="32"/>
        </w:rPr>
      </w:pPr>
    </w:p>
    <w:p w14:paraId="64EFD8FA" w14:textId="77777777" w:rsidR="003803D2" w:rsidRPr="00195B42" w:rsidRDefault="003803D2" w:rsidP="006C146E">
      <w:pPr>
        <w:spacing w:after="0"/>
        <w:jc w:val="center"/>
        <w:rPr>
          <w:rFonts w:cs="Arial"/>
          <w:bCs/>
          <w:color w:val="002060"/>
          <w:sz w:val="36"/>
          <w:szCs w:val="32"/>
        </w:rPr>
      </w:pPr>
    </w:p>
    <w:p w14:paraId="6F664971" w14:textId="77777777" w:rsidR="003803D2" w:rsidRPr="00195B42" w:rsidRDefault="003803D2" w:rsidP="006C146E">
      <w:pPr>
        <w:spacing w:after="0"/>
        <w:jc w:val="center"/>
        <w:rPr>
          <w:rFonts w:cs="Arial"/>
          <w:bCs/>
          <w:color w:val="002060"/>
          <w:sz w:val="36"/>
          <w:szCs w:val="32"/>
        </w:rPr>
      </w:pPr>
    </w:p>
    <w:p w14:paraId="5887F4A7" w14:textId="77777777" w:rsidR="003803D2" w:rsidRPr="00195B42" w:rsidRDefault="003803D2" w:rsidP="006C146E">
      <w:pPr>
        <w:spacing w:after="0"/>
        <w:jc w:val="center"/>
        <w:rPr>
          <w:rFonts w:cs="Arial"/>
          <w:bCs/>
          <w:color w:val="002060"/>
          <w:sz w:val="36"/>
          <w:szCs w:val="32"/>
        </w:rPr>
      </w:pPr>
    </w:p>
    <w:p w14:paraId="066C90BD" w14:textId="77777777" w:rsidR="003803D2" w:rsidRPr="00195B42" w:rsidRDefault="003803D2" w:rsidP="006C146E">
      <w:pPr>
        <w:spacing w:after="0"/>
        <w:jc w:val="center"/>
        <w:rPr>
          <w:rFonts w:cs="Arial"/>
          <w:bCs/>
          <w:color w:val="002060"/>
          <w:sz w:val="36"/>
          <w:szCs w:val="32"/>
        </w:rPr>
      </w:pPr>
    </w:p>
    <w:p w14:paraId="2EE66B5B" w14:textId="77777777" w:rsidR="003803D2" w:rsidRPr="00195B42" w:rsidRDefault="003803D2" w:rsidP="006C146E">
      <w:pPr>
        <w:spacing w:after="0"/>
        <w:jc w:val="center"/>
        <w:rPr>
          <w:rFonts w:cs="Arial"/>
          <w:bCs/>
          <w:color w:val="002060"/>
          <w:sz w:val="36"/>
          <w:szCs w:val="32"/>
        </w:rPr>
      </w:pPr>
    </w:p>
    <w:p w14:paraId="276A14DE" w14:textId="77777777" w:rsidR="003803D2" w:rsidRPr="00195B42" w:rsidRDefault="003803D2" w:rsidP="006C146E">
      <w:pPr>
        <w:spacing w:after="0"/>
        <w:jc w:val="center"/>
        <w:rPr>
          <w:rFonts w:cs="Arial"/>
          <w:bCs/>
          <w:color w:val="002060"/>
          <w:sz w:val="36"/>
          <w:szCs w:val="32"/>
        </w:rPr>
      </w:pPr>
    </w:p>
    <w:p w14:paraId="7DC1DC5C" w14:textId="3E7BB988" w:rsidR="003803D2" w:rsidRPr="00195B42" w:rsidRDefault="003803D2" w:rsidP="006C146E">
      <w:pPr>
        <w:spacing w:after="0"/>
        <w:jc w:val="center"/>
        <w:rPr>
          <w:rFonts w:cs="Arial"/>
          <w:bCs/>
          <w:color w:val="002060"/>
          <w:sz w:val="28"/>
          <w:szCs w:val="24"/>
        </w:rPr>
      </w:pPr>
    </w:p>
    <w:p w14:paraId="454980F1" w14:textId="77777777" w:rsidR="00115478" w:rsidRPr="00195B42" w:rsidRDefault="00115478" w:rsidP="006C146E">
      <w:pPr>
        <w:spacing w:after="0"/>
        <w:jc w:val="center"/>
        <w:rPr>
          <w:rFonts w:cs="Arial"/>
          <w:bCs/>
          <w:color w:val="002060"/>
          <w:sz w:val="28"/>
          <w:szCs w:val="24"/>
        </w:rPr>
      </w:pPr>
    </w:p>
    <w:p w14:paraId="2F370EAA" w14:textId="77777777" w:rsidR="00115478" w:rsidRPr="00195B42" w:rsidRDefault="00115478" w:rsidP="006C146E">
      <w:pPr>
        <w:spacing w:after="0"/>
        <w:jc w:val="center"/>
        <w:rPr>
          <w:rFonts w:cs="Arial"/>
          <w:bCs/>
          <w:color w:val="002060"/>
          <w:sz w:val="28"/>
          <w:szCs w:val="24"/>
        </w:rPr>
      </w:pPr>
    </w:p>
    <w:p w14:paraId="2F47202C" w14:textId="5026772A" w:rsidR="00E82D6E" w:rsidRPr="00195B42" w:rsidRDefault="008F2F1E" w:rsidP="00B16C66">
      <w:pPr>
        <w:spacing w:after="0"/>
        <w:jc w:val="center"/>
        <w:rPr>
          <w:rFonts w:cs="Arial"/>
          <w:bCs/>
          <w:sz w:val="36"/>
          <w:szCs w:val="32"/>
        </w:rPr>
      </w:pPr>
      <w:hyperlink r:id="rId11" w:history="1">
        <w:r w:rsidR="00115478" w:rsidRPr="00195B42">
          <w:rPr>
            <w:rFonts w:cs="Arial"/>
            <w:bCs/>
            <w:noProof/>
            <w:color w:val="002060"/>
            <w:sz w:val="28"/>
            <w:szCs w:val="24"/>
          </w:rPr>
          <w:drawing>
            <wp:inline distT="0" distB="0" distL="0" distR="0" wp14:anchorId="537C3C1F" wp14:editId="0B31F6EF">
              <wp:extent cx="5746750" cy="1352550"/>
              <wp:effectExtent l="0" t="0" r="0" b="0"/>
              <wp:docPr id="202684627" name="Grafik 202684627" descr="Une image contenant texte, capture d’écran, Police, logo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2684627" name="Image 4" descr="Une image contenant texte, capture d’écran, Police, logo&#10;&#10;Description générée automatiquement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email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46750" cy="135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sdt>
      <w:sdtPr>
        <w:rPr>
          <w:rFonts w:ascii="Arial" w:eastAsiaTheme="minorHAnsi" w:hAnsi="Arial" w:cstheme="minorBidi"/>
          <w:color w:val="auto"/>
          <w:sz w:val="22"/>
          <w:szCs w:val="22"/>
          <w:lang w:val="de-DE" w:eastAsia="en-US"/>
        </w:rPr>
        <w:id w:val="3398226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CACB40" w14:textId="7D4EEB82" w:rsidR="00454C0F" w:rsidRPr="00195B42" w:rsidRDefault="00292F5A" w:rsidP="00454C0F">
          <w:pPr>
            <w:pStyle w:val="Inhaltsverzeichnisberschrift"/>
            <w:jc w:val="center"/>
            <w:rPr>
              <w:rFonts w:ascii="Arial" w:eastAsiaTheme="minorHAnsi" w:hAnsi="Arial" w:cstheme="minorBidi"/>
              <w:b/>
              <w:color w:val="auto"/>
              <w:sz w:val="40"/>
              <w:szCs w:val="22"/>
              <w:lang w:val="de-DE" w:eastAsia="en-US"/>
            </w:rPr>
          </w:pPr>
          <w:r w:rsidRPr="00195B42">
            <w:rPr>
              <w:rFonts w:ascii="Arial" w:hAnsi="Arial" w:cs="Arial"/>
              <w:b/>
              <w:color w:val="auto"/>
              <w:sz w:val="40"/>
              <w:szCs w:val="40"/>
              <w:lang w:val="de-DE"/>
            </w:rPr>
            <w:t>Places</w:t>
          </w:r>
          <w:r w:rsidR="00454C0F" w:rsidRPr="00195B42">
            <w:rPr>
              <w:rFonts w:ascii="Arial" w:eastAsiaTheme="minorHAnsi" w:hAnsi="Arial" w:cstheme="minorBidi"/>
              <w:b/>
              <w:color w:val="auto"/>
              <w:sz w:val="40"/>
              <w:szCs w:val="22"/>
              <w:lang w:val="de-DE" w:eastAsia="en-US"/>
            </w:rPr>
            <w:t xml:space="preserve"> gourmandes /</w:t>
          </w:r>
        </w:p>
        <w:p w14:paraId="696E6C35" w14:textId="6263AF77" w:rsidR="00B87FDF" w:rsidRPr="00B87FDF" w:rsidRDefault="00454C0F" w:rsidP="00B87FDF">
          <w:pPr>
            <w:pStyle w:val="Inhaltsverzeichnisberschrift"/>
            <w:jc w:val="center"/>
            <w:rPr>
              <w:rFonts w:ascii="Arial" w:eastAsiaTheme="minorHAnsi" w:hAnsi="Arial" w:cstheme="minorBidi"/>
              <w:b/>
              <w:color w:val="auto"/>
              <w:sz w:val="40"/>
              <w:szCs w:val="22"/>
              <w:lang w:val="de-DE" w:eastAsia="en-US"/>
            </w:rPr>
          </w:pPr>
          <w:r w:rsidRPr="00195B42">
            <w:rPr>
              <w:rFonts w:ascii="Arial" w:eastAsiaTheme="minorHAnsi" w:hAnsi="Arial" w:cstheme="minorBidi"/>
              <w:b/>
              <w:color w:val="auto"/>
              <w:sz w:val="40"/>
              <w:szCs w:val="22"/>
              <w:lang w:val="de-DE" w:eastAsia="en-US"/>
            </w:rPr>
            <w:t>Genussstopps</w:t>
          </w:r>
          <w:r w:rsidR="00A25B00" w:rsidRPr="00195B42">
            <w:fldChar w:fldCharType="begin"/>
          </w:r>
          <w:r w:rsidR="00A25B00" w:rsidRPr="00195B42">
            <w:instrText xml:space="preserve"> TOC \o "1-3" \h \z \u </w:instrText>
          </w:r>
          <w:r w:rsidR="00A25B00" w:rsidRPr="00195B42">
            <w:fldChar w:fldCharType="separate"/>
          </w:r>
          <w:hyperlink w:anchor="_Toc145505219" w:history="1"/>
        </w:p>
        <w:p w14:paraId="4C3A103C" w14:textId="101276F1" w:rsidR="00B87FDF" w:rsidRDefault="008F2F1E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de-DE"/>
              <w14:ligatures w14:val="standardContextual"/>
            </w:rPr>
          </w:pPr>
          <w:hyperlink w:anchor="_Toc145505221" w:history="1">
            <w:r w:rsidR="00B87FDF" w:rsidRPr="00E91E27">
              <w:rPr>
                <w:rStyle w:val="Hyperlink"/>
                <w:noProof/>
              </w:rPr>
              <w:t>NEURIED (DE)</w:t>
            </w:r>
            <w:r w:rsidR="00B87FDF">
              <w:rPr>
                <w:noProof/>
                <w:webHidden/>
              </w:rPr>
              <w:tab/>
            </w:r>
            <w:r w:rsidR="00B87FDF">
              <w:rPr>
                <w:noProof/>
                <w:webHidden/>
              </w:rPr>
              <w:fldChar w:fldCharType="begin"/>
            </w:r>
            <w:r w:rsidR="00B87FDF">
              <w:rPr>
                <w:noProof/>
                <w:webHidden/>
              </w:rPr>
              <w:instrText xml:space="preserve"> PAGEREF _Toc145505221 \h </w:instrText>
            </w:r>
            <w:r w:rsidR="00B87FDF">
              <w:rPr>
                <w:noProof/>
                <w:webHidden/>
              </w:rPr>
            </w:r>
            <w:r w:rsidR="00B87FDF">
              <w:rPr>
                <w:noProof/>
                <w:webHidden/>
              </w:rPr>
              <w:fldChar w:fldCharType="separate"/>
            </w:r>
            <w:r w:rsidR="00B04DEF">
              <w:rPr>
                <w:noProof/>
                <w:webHidden/>
              </w:rPr>
              <w:t>3</w:t>
            </w:r>
            <w:r w:rsidR="00B87FDF">
              <w:rPr>
                <w:noProof/>
                <w:webHidden/>
              </w:rPr>
              <w:fldChar w:fldCharType="end"/>
            </w:r>
          </w:hyperlink>
        </w:p>
        <w:p w14:paraId="6A8DA59C" w14:textId="653CB57B" w:rsidR="00B87FDF" w:rsidRDefault="008F2F1E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de-DE"/>
              <w14:ligatures w14:val="standardContextual"/>
            </w:rPr>
          </w:pPr>
          <w:hyperlink w:anchor="_Toc145505222" w:history="1">
            <w:r w:rsidR="00B87FDF" w:rsidRPr="00E91E27">
              <w:rPr>
                <w:rStyle w:val="Hyperlink"/>
                <w:noProof/>
              </w:rPr>
              <w:t>NEURIED ALTENHEIM (DE)</w:t>
            </w:r>
            <w:r w:rsidR="00B87FDF">
              <w:rPr>
                <w:noProof/>
                <w:webHidden/>
              </w:rPr>
              <w:tab/>
            </w:r>
            <w:r w:rsidR="00B87FDF">
              <w:rPr>
                <w:noProof/>
                <w:webHidden/>
              </w:rPr>
              <w:fldChar w:fldCharType="begin"/>
            </w:r>
            <w:r w:rsidR="00B87FDF">
              <w:rPr>
                <w:noProof/>
                <w:webHidden/>
              </w:rPr>
              <w:instrText xml:space="preserve"> PAGEREF _Toc145505222 \h </w:instrText>
            </w:r>
            <w:r w:rsidR="00B87FDF">
              <w:rPr>
                <w:noProof/>
                <w:webHidden/>
              </w:rPr>
            </w:r>
            <w:r w:rsidR="00B87FDF">
              <w:rPr>
                <w:noProof/>
                <w:webHidden/>
              </w:rPr>
              <w:fldChar w:fldCharType="separate"/>
            </w:r>
            <w:r w:rsidR="00B04DEF">
              <w:rPr>
                <w:noProof/>
                <w:webHidden/>
              </w:rPr>
              <w:t>4</w:t>
            </w:r>
            <w:r w:rsidR="00B87FDF">
              <w:rPr>
                <w:noProof/>
                <w:webHidden/>
              </w:rPr>
              <w:fldChar w:fldCharType="end"/>
            </w:r>
          </w:hyperlink>
        </w:p>
        <w:p w14:paraId="57174D61" w14:textId="7858B339" w:rsidR="00B87FDF" w:rsidRDefault="008F2F1E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de-DE"/>
              <w14:ligatures w14:val="standardContextual"/>
            </w:rPr>
          </w:pPr>
          <w:hyperlink w:anchor="_Toc145505223" w:history="1">
            <w:r w:rsidR="00B87FDF" w:rsidRPr="00E91E27">
              <w:rPr>
                <w:rStyle w:val="Hyperlink"/>
                <w:noProof/>
              </w:rPr>
              <w:t>NEURIED ICHENHEIM (DE)</w:t>
            </w:r>
            <w:r w:rsidR="00B87FDF">
              <w:rPr>
                <w:noProof/>
                <w:webHidden/>
              </w:rPr>
              <w:tab/>
            </w:r>
            <w:r w:rsidR="00B87FDF">
              <w:rPr>
                <w:noProof/>
                <w:webHidden/>
              </w:rPr>
              <w:fldChar w:fldCharType="begin"/>
            </w:r>
            <w:r w:rsidR="00B87FDF">
              <w:rPr>
                <w:noProof/>
                <w:webHidden/>
              </w:rPr>
              <w:instrText xml:space="preserve"> PAGEREF _Toc145505223 \h </w:instrText>
            </w:r>
            <w:r w:rsidR="00B87FDF">
              <w:rPr>
                <w:noProof/>
                <w:webHidden/>
              </w:rPr>
            </w:r>
            <w:r w:rsidR="00B87FDF">
              <w:rPr>
                <w:noProof/>
                <w:webHidden/>
              </w:rPr>
              <w:fldChar w:fldCharType="separate"/>
            </w:r>
            <w:r w:rsidR="00B04DEF">
              <w:rPr>
                <w:noProof/>
                <w:webHidden/>
              </w:rPr>
              <w:t>6</w:t>
            </w:r>
            <w:r w:rsidR="00B87FDF">
              <w:rPr>
                <w:noProof/>
                <w:webHidden/>
              </w:rPr>
              <w:fldChar w:fldCharType="end"/>
            </w:r>
          </w:hyperlink>
        </w:p>
        <w:p w14:paraId="775608CE" w14:textId="27A7134B" w:rsidR="00B87FDF" w:rsidRDefault="008F2F1E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de-DE"/>
              <w14:ligatures w14:val="standardContextual"/>
            </w:rPr>
          </w:pPr>
          <w:hyperlink w:anchor="_Toc145505226" w:history="1">
            <w:r w:rsidR="00B87FDF" w:rsidRPr="00E91E27">
              <w:rPr>
                <w:rStyle w:val="Hyperlink"/>
                <w:noProof/>
              </w:rPr>
              <w:t>SCHUTTERWALD (DE)</w:t>
            </w:r>
            <w:r w:rsidR="00B87FDF">
              <w:rPr>
                <w:noProof/>
                <w:webHidden/>
              </w:rPr>
              <w:tab/>
            </w:r>
            <w:r w:rsidR="00B87FDF">
              <w:rPr>
                <w:noProof/>
                <w:webHidden/>
              </w:rPr>
              <w:fldChar w:fldCharType="begin"/>
            </w:r>
            <w:r w:rsidR="00B87FDF">
              <w:rPr>
                <w:noProof/>
                <w:webHidden/>
              </w:rPr>
              <w:instrText xml:space="preserve"> PAGEREF _Toc145505226 \h </w:instrText>
            </w:r>
            <w:r w:rsidR="00B87FDF">
              <w:rPr>
                <w:noProof/>
                <w:webHidden/>
              </w:rPr>
            </w:r>
            <w:r w:rsidR="00B87FDF">
              <w:rPr>
                <w:noProof/>
                <w:webHidden/>
              </w:rPr>
              <w:fldChar w:fldCharType="separate"/>
            </w:r>
            <w:r w:rsidR="00B04DEF">
              <w:rPr>
                <w:noProof/>
                <w:webHidden/>
              </w:rPr>
              <w:t>9</w:t>
            </w:r>
            <w:r w:rsidR="00B87FDF">
              <w:rPr>
                <w:noProof/>
                <w:webHidden/>
              </w:rPr>
              <w:fldChar w:fldCharType="end"/>
            </w:r>
          </w:hyperlink>
        </w:p>
        <w:p w14:paraId="3A9CCC6F" w14:textId="2E4CE538" w:rsidR="00B87FDF" w:rsidRDefault="008F2F1E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de-DE"/>
              <w14:ligatures w14:val="standardContextual"/>
            </w:rPr>
          </w:pPr>
          <w:hyperlink w:anchor="_Toc145505227" w:history="1">
            <w:r w:rsidR="00B87FDF" w:rsidRPr="00E91E27">
              <w:rPr>
                <w:rStyle w:val="Hyperlink"/>
                <w:noProof/>
              </w:rPr>
              <w:t>GOLDSCHEUER (DE)</w:t>
            </w:r>
            <w:r w:rsidR="00B87FDF">
              <w:rPr>
                <w:noProof/>
                <w:webHidden/>
              </w:rPr>
              <w:tab/>
            </w:r>
            <w:r w:rsidR="00B87FDF">
              <w:rPr>
                <w:noProof/>
                <w:webHidden/>
              </w:rPr>
              <w:fldChar w:fldCharType="begin"/>
            </w:r>
            <w:r w:rsidR="00B87FDF">
              <w:rPr>
                <w:noProof/>
                <w:webHidden/>
              </w:rPr>
              <w:instrText xml:space="preserve"> PAGEREF _Toc145505227 \h </w:instrText>
            </w:r>
            <w:r w:rsidR="00B87FDF">
              <w:rPr>
                <w:noProof/>
                <w:webHidden/>
              </w:rPr>
            </w:r>
            <w:r w:rsidR="00B87FDF">
              <w:rPr>
                <w:noProof/>
                <w:webHidden/>
              </w:rPr>
              <w:fldChar w:fldCharType="separate"/>
            </w:r>
            <w:r w:rsidR="00B04DEF">
              <w:rPr>
                <w:noProof/>
                <w:webHidden/>
              </w:rPr>
              <w:t>10</w:t>
            </w:r>
            <w:r w:rsidR="00B87FDF">
              <w:rPr>
                <w:noProof/>
                <w:webHidden/>
              </w:rPr>
              <w:fldChar w:fldCharType="end"/>
            </w:r>
          </w:hyperlink>
        </w:p>
        <w:p w14:paraId="2C5B9312" w14:textId="0F489F9A" w:rsidR="00B87FDF" w:rsidRDefault="008F2F1E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de-DE"/>
              <w14:ligatures w14:val="standardContextual"/>
            </w:rPr>
          </w:pPr>
          <w:hyperlink w:anchor="_Toc145505228" w:history="1">
            <w:r w:rsidR="00B87FDF" w:rsidRPr="00E91E27">
              <w:rPr>
                <w:rStyle w:val="Hyperlink"/>
                <w:noProof/>
              </w:rPr>
              <w:t>ESCHAU (FR)</w:t>
            </w:r>
            <w:r w:rsidR="00B87FDF">
              <w:rPr>
                <w:noProof/>
                <w:webHidden/>
              </w:rPr>
              <w:tab/>
            </w:r>
            <w:r w:rsidR="00B87FDF">
              <w:rPr>
                <w:noProof/>
                <w:webHidden/>
              </w:rPr>
              <w:fldChar w:fldCharType="begin"/>
            </w:r>
            <w:r w:rsidR="00B87FDF">
              <w:rPr>
                <w:noProof/>
                <w:webHidden/>
              </w:rPr>
              <w:instrText xml:space="preserve"> PAGEREF _Toc145505228 \h </w:instrText>
            </w:r>
            <w:r w:rsidR="00B87FDF">
              <w:rPr>
                <w:noProof/>
                <w:webHidden/>
              </w:rPr>
            </w:r>
            <w:r w:rsidR="00B87FDF">
              <w:rPr>
                <w:noProof/>
                <w:webHidden/>
              </w:rPr>
              <w:fldChar w:fldCharType="separate"/>
            </w:r>
            <w:r w:rsidR="00B04DEF">
              <w:rPr>
                <w:noProof/>
                <w:webHidden/>
              </w:rPr>
              <w:t>12</w:t>
            </w:r>
            <w:r w:rsidR="00B87FDF">
              <w:rPr>
                <w:noProof/>
                <w:webHidden/>
              </w:rPr>
              <w:fldChar w:fldCharType="end"/>
            </w:r>
          </w:hyperlink>
        </w:p>
        <w:p w14:paraId="5025DDB9" w14:textId="03873480" w:rsidR="00B87FDF" w:rsidRDefault="008F2F1E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de-DE"/>
              <w14:ligatures w14:val="standardContextual"/>
            </w:rPr>
          </w:pPr>
          <w:hyperlink w:anchor="_Toc145505229" w:history="1">
            <w:r w:rsidR="00B87FDF" w:rsidRPr="00E91E27">
              <w:rPr>
                <w:rStyle w:val="Hyperlink"/>
                <w:noProof/>
              </w:rPr>
              <w:t>FEGERSHEIM (FR)</w:t>
            </w:r>
            <w:r w:rsidR="00B87FDF">
              <w:rPr>
                <w:noProof/>
                <w:webHidden/>
              </w:rPr>
              <w:tab/>
            </w:r>
            <w:r w:rsidR="00B87FDF">
              <w:rPr>
                <w:noProof/>
                <w:webHidden/>
              </w:rPr>
              <w:fldChar w:fldCharType="begin"/>
            </w:r>
            <w:r w:rsidR="00B87FDF">
              <w:rPr>
                <w:noProof/>
                <w:webHidden/>
              </w:rPr>
              <w:instrText xml:space="preserve"> PAGEREF _Toc145505229 \h </w:instrText>
            </w:r>
            <w:r w:rsidR="00B87FDF">
              <w:rPr>
                <w:noProof/>
                <w:webHidden/>
              </w:rPr>
            </w:r>
            <w:r w:rsidR="00B87FDF">
              <w:rPr>
                <w:noProof/>
                <w:webHidden/>
              </w:rPr>
              <w:fldChar w:fldCharType="separate"/>
            </w:r>
            <w:r w:rsidR="00B04DEF">
              <w:rPr>
                <w:noProof/>
                <w:webHidden/>
              </w:rPr>
              <w:t>13</w:t>
            </w:r>
            <w:r w:rsidR="00B87FDF">
              <w:rPr>
                <w:noProof/>
                <w:webHidden/>
              </w:rPr>
              <w:fldChar w:fldCharType="end"/>
            </w:r>
          </w:hyperlink>
        </w:p>
        <w:p w14:paraId="57B7E749" w14:textId="116E73E1" w:rsidR="00B87FDF" w:rsidRDefault="008F2F1E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de-DE"/>
              <w14:ligatures w14:val="standardContextual"/>
            </w:rPr>
          </w:pPr>
          <w:hyperlink w:anchor="_Toc145505230" w:history="1">
            <w:r w:rsidR="00B87FDF" w:rsidRPr="00E91E27">
              <w:rPr>
                <w:rStyle w:val="Hyperlink"/>
                <w:noProof/>
              </w:rPr>
              <w:t>PLOBSHEIM (FR)</w:t>
            </w:r>
            <w:r w:rsidR="00B87FDF">
              <w:rPr>
                <w:noProof/>
                <w:webHidden/>
              </w:rPr>
              <w:tab/>
            </w:r>
            <w:r w:rsidR="00B87FDF">
              <w:rPr>
                <w:noProof/>
                <w:webHidden/>
              </w:rPr>
              <w:fldChar w:fldCharType="begin"/>
            </w:r>
            <w:r w:rsidR="00B87FDF">
              <w:rPr>
                <w:noProof/>
                <w:webHidden/>
              </w:rPr>
              <w:instrText xml:space="preserve"> PAGEREF _Toc145505230 \h </w:instrText>
            </w:r>
            <w:r w:rsidR="00B87FDF">
              <w:rPr>
                <w:noProof/>
                <w:webHidden/>
              </w:rPr>
            </w:r>
            <w:r w:rsidR="00B87FDF">
              <w:rPr>
                <w:noProof/>
                <w:webHidden/>
              </w:rPr>
              <w:fldChar w:fldCharType="separate"/>
            </w:r>
            <w:r w:rsidR="00B04DEF">
              <w:rPr>
                <w:noProof/>
                <w:webHidden/>
              </w:rPr>
              <w:t>14</w:t>
            </w:r>
            <w:r w:rsidR="00B87FDF">
              <w:rPr>
                <w:noProof/>
                <w:webHidden/>
              </w:rPr>
              <w:fldChar w:fldCharType="end"/>
            </w:r>
          </w:hyperlink>
        </w:p>
        <w:p w14:paraId="55B9DA7A" w14:textId="4530B6A2" w:rsidR="00E82D6E" w:rsidRPr="00195B42" w:rsidRDefault="00A25B00" w:rsidP="00E82D6E">
          <w:r w:rsidRPr="00195B42">
            <w:rPr>
              <w:b/>
              <w:bCs/>
            </w:rPr>
            <w:fldChar w:fldCharType="end"/>
          </w:r>
        </w:p>
      </w:sdtContent>
    </w:sdt>
    <w:p w14:paraId="42E4512F" w14:textId="77777777" w:rsidR="00E82D6E" w:rsidRPr="00195B42" w:rsidRDefault="00E82D6E" w:rsidP="00E82D6E"/>
    <w:p w14:paraId="67192949" w14:textId="77777777" w:rsidR="00E82D6E" w:rsidRPr="00195B42" w:rsidRDefault="00E82D6E" w:rsidP="00E82D6E"/>
    <w:p w14:paraId="193C9D07" w14:textId="77777777" w:rsidR="00E82D6E" w:rsidRPr="00195B42" w:rsidRDefault="00E82D6E" w:rsidP="00E82D6E"/>
    <w:p w14:paraId="108D2E7B" w14:textId="77777777" w:rsidR="00700BE8" w:rsidRPr="00195B42" w:rsidRDefault="00700BE8" w:rsidP="00700BE8"/>
    <w:p w14:paraId="695B9092" w14:textId="77777777" w:rsidR="00BC63A7" w:rsidRPr="00195B42" w:rsidRDefault="00BC63A7" w:rsidP="00700BE8">
      <w:pPr>
        <w:rPr>
          <w:sz w:val="32"/>
        </w:rPr>
      </w:pPr>
    </w:p>
    <w:p w14:paraId="33028285" w14:textId="77777777" w:rsidR="00880D41" w:rsidRPr="00195B42" w:rsidRDefault="00880D41" w:rsidP="00700BE8">
      <w:pPr>
        <w:rPr>
          <w:sz w:val="32"/>
        </w:rPr>
      </w:pPr>
    </w:p>
    <w:p w14:paraId="3905058C" w14:textId="77777777" w:rsidR="00880D41" w:rsidRDefault="00880D41" w:rsidP="00700BE8">
      <w:pPr>
        <w:rPr>
          <w:sz w:val="32"/>
        </w:rPr>
      </w:pPr>
    </w:p>
    <w:p w14:paraId="6AF88D85" w14:textId="77777777" w:rsidR="00CD0DBD" w:rsidRDefault="00CD0DBD" w:rsidP="00700BE8">
      <w:pPr>
        <w:rPr>
          <w:sz w:val="32"/>
        </w:rPr>
      </w:pPr>
    </w:p>
    <w:p w14:paraId="4E74E346" w14:textId="77777777" w:rsidR="00CD0DBD" w:rsidRDefault="00CD0DBD" w:rsidP="00700BE8">
      <w:pPr>
        <w:rPr>
          <w:sz w:val="32"/>
        </w:rPr>
      </w:pPr>
    </w:p>
    <w:p w14:paraId="2AB6ABCD" w14:textId="77777777" w:rsidR="00CD0DBD" w:rsidRDefault="00CD0DBD" w:rsidP="00700BE8">
      <w:pPr>
        <w:rPr>
          <w:sz w:val="32"/>
        </w:rPr>
      </w:pPr>
    </w:p>
    <w:p w14:paraId="6FC2819C" w14:textId="77777777" w:rsidR="00CD0DBD" w:rsidRPr="00195B42" w:rsidRDefault="00CD0DBD" w:rsidP="00700BE8">
      <w:pPr>
        <w:rPr>
          <w:sz w:val="32"/>
        </w:rPr>
      </w:pPr>
    </w:p>
    <w:p w14:paraId="6D2A4378" w14:textId="61737BFD" w:rsidR="00195C00" w:rsidRPr="00195B42" w:rsidRDefault="00700BE8" w:rsidP="00980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  <w:sz w:val="20"/>
          <w:szCs w:val="20"/>
        </w:rPr>
      </w:pPr>
      <w:r w:rsidRPr="00195B42">
        <w:rPr>
          <w:rFonts w:cs="Arial"/>
          <w:b/>
          <w:bCs/>
          <w:i/>
          <w:sz w:val="20"/>
          <w:szCs w:val="20"/>
        </w:rPr>
        <w:t>Partner</w:t>
      </w:r>
      <w:r w:rsidRPr="00195B42">
        <w:rPr>
          <w:rFonts w:cs="Arial"/>
          <w:i/>
          <w:sz w:val="20"/>
          <w:szCs w:val="20"/>
        </w:rPr>
        <w:t xml:space="preserve">:  </w:t>
      </w:r>
      <w:r w:rsidR="00195C00" w:rsidRPr="00195B42">
        <w:rPr>
          <w:rFonts w:cs="Arial"/>
          <w:i/>
          <w:sz w:val="20"/>
          <w:szCs w:val="20"/>
        </w:rPr>
        <w:t>D</w:t>
      </w:r>
      <w:r w:rsidR="00292F5A" w:rsidRPr="00195B42">
        <w:rPr>
          <w:rFonts w:cs="Arial"/>
          <w:i/>
          <w:sz w:val="20"/>
          <w:szCs w:val="20"/>
        </w:rPr>
        <w:t xml:space="preserve">ie „Rad </w:t>
      </w:r>
      <w:r w:rsidR="00195C00" w:rsidRPr="00195B42">
        <w:rPr>
          <w:rFonts w:cs="Arial"/>
          <w:i/>
          <w:sz w:val="20"/>
          <w:szCs w:val="20"/>
        </w:rPr>
        <w:t>und Genuss</w:t>
      </w:r>
      <w:r w:rsidR="00C961B8" w:rsidRPr="00195B42">
        <w:rPr>
          <w:rFonts w:cs="Arial"/>
          <w:i/>
          <w:sz w:val="20"/>
          <w:szCs w:val="20"/>
        </w:rPr>
        <w:t>-Tour</w:t>
      </w:r>
      <w:r w:rsidR="00195C00" w:rsidRPr="00195B42">
        <w:rPr>
          <w:rFonts w:cs="Arial"/>
          <w:i/>
          <w:sz w:val="20"/>
          <w:szCs w:val="20"/>
        </w:rPr>
        <w:t>" 2023 wird vom Eurodistrikt Strasbourg-Ortenau in Zusammenarbeit mit</w:t>
      </w:r>
      <w:r w:rsidR="000416F4" w:rsidRPr="00195B42">
        <w:rPr>
          <w:rFonts w:cs="Arial"/>
          <w:i/>
          <w:sz w:val="20"/>
          <w:szCs w:val="20"/>
        </w:rPr>
        <w:t xml:space="preserve"> seinen Mitgliedskommunen </w:t>
      </w:r>
      <w:r w:rsidR="00195C00" w:rsidRPr="00195B42">
        <w:rPr>
          <w:rFonts w:cs="Arial"/>
          <w:i/>
          <w:sz w:val="20"/>
          <w:szCs w:val="20"/>
        </w:rPr>
        <w:t>Eschau, Fegersheim, Plobsheim</w:t>
      </w:r>
      <w:r w:rsidR="000416F4" w:rsidRPr="00195B42">
        <w:rPr>
          <w:rFonts w:cs="Arial"/>
          <w:i/>
          <w:sz w:val="20"/>
          <w:szCs w:val="20"/>
        </w:rPr>
        <w:t xml:space="preserve"> sowie </w:t>
      </w:r>
      <w:r w:rsidR="00195C00" w:rsidRPr="00195B42">
        <w:rPr>
          <w:rFonts w:cs="Arial"/>
          <w:i/>
          <w:sz w:val="20"/>
          <w:szCs w:val="20"/>
        </w:rPr>
        <w:t xml:space="preserve">Neuried, Goldscheuer und Schutterwald organisiert. </w:t>
      </w:r>
      <w:r w:rsidR="00C961B8" w:rsidRPr="00195B42">
        <w:rPr>
          <w:rFonts w:cs="Arial"/>
          <w:i/>
          <w:sz w:val="20"/>
          <w:szCs w:val="20"/>
        </w:rPr>
        <w:t xml:space="preserve">Vielen Dank </w:t>
      </w:r>
      <w:r w:rsidR="00195C00" w:rsidRPr="00195B42">
        <w:rPr>
          <w:rFonts w:cs="Arial"/>
          <w:i/>
          <w:sz w:val="20"/>
          <w:szCs w:val="20"/>
        </w:rPr>
        <w:t xml:space="preserve">an das Deutsche Rote Kreuz und den </w:t>
      </w:r>
      <w:r w:rsidR="00066BC4" w:rsidRPr="00195B42">
        <w:rPr>
          <w:rFonts w:cs="Arial"/>
          <w:i/>
          <w:sz w:val="20"/>
          <w:szCs w:val="20"/>
        </w:rPr>
        <w:t>Protection Civile</w:t>
      </w:r>
      <w:r w:rsidR="003E78F5" w:rsidRPr="00195B42">
        <w:rPr>
          <w:rFonts w:cs="Arial"/>
          <w:i/>
          <w:sz w:val="20"/>
          <w:szCs w:val="20"/>
        </w:rPr>
        <w:t xml:space="preserve"> du Bas-Rhin</w:t>
      </w:r>
      <w:r w:rsidR="00195C00" w:rsidRPr="00195B42">
        <w:rPr>
          <w:rFonts w:cs="Arial"/>
          <w:i/>
          <w:sz w:val="20"/>
          <w:szCs w:val="20"/>
        </w:rPr>
        <w:t xml:space="preserve"> für d</w:t>
      </w:r>
      <w:r w:rsidR="00066BC4" w:rsidRPr="00195B42">
        <w:rPr>
          <w:rFonts w:cs="Arial"/>
          <w:i/>
          <w:sz w:val="20"/>
          <w:szCs w:val="20"/>
        </w:rPr>
        <w:t>en</w:t>
      </w:r>
      <w:r w:rsidR="00195C00" w:rsidRPr="00195B42">
        <w:rPr>
          <w:rFonts w:cs="Arial"/>
          <w:i/>
          <w:sz w:val="20"/>
          <w:szCs w:val="20"/>
        </w:rPr>
        <w:t xml:space="preserve"> </w:t>
      </w:r>
      <w:r w:rsidR="009E3D0E" w:rsidRPr="00195B42">
        <w:rPr>
          <w:rFonts w:cs="Arial"/>
          <w:i/>
          <w:sz w:val="20"/>
          <w:szCs w:val="20"/>
        </w:rPr>
        <w:t>Sanitätswachdienst</w:t>
      </w:r>
      <w:r w:rsidR="00195C00" w:rsidRPr="00195B42">
        <w:rPr>
          <w:rFonts w:cs="Arial"/>
          <w:i/>
          <w:sz w:val="20"/>
          <w:szCs w:val="20"/>
        </w:rPr>
        <w:t xml:space="preserve">, an </w:t>
      </w:r>
      <w:r w:rsidR="00730385" w:rsidRPr="00195B42">
        <w:rPr>
          <w:rFonts w:cs="Arial"/>
          <w:i/>
          <w:sz w:val="20"/>
          <w:szCs w:val="20"/>
        </w:rPr>
        <w:t>V</w:t>
      </w:r>
      <w:r w:rsidR="00195C00" w:rsidRPr="00195B42">
        <w:rPr>
          <w:rFonts w:cs="Arial"/>
          <w:i/>
          <w:sz w:val="20"/>
          <w:szCs w:val="20"/>
        </w:rPr>
        <w:t>élo</w:t>
      </w:r>
      <w:r w:rsidR="00730385" w:rsidRPr="00195B42">
        <w:rPr>
          <w:rFonts w:cs="Arial"/>
          <w:i/>
          <w:sz w:val="20"/>
          <w:szCs w:val="20"/>
        </w:rPr>
        <w:t>s</w:t>
      </w:r>
      <w:r w:rsidR="00195C00" w:rsidRPr="00195B42">
        <w:rPr>
          <w:rFonts w:cs="Arial"/>
          <w:i/>
          <w:sz w:val="20"/>
          <w:szCs w:val="20"/>
        </w:rPr>
        <w:t>tation für den mobilen Reparaturservice sowie an die deutsch-französische Fahrrad</w:t>
      </w:r>
      <w:r w:rsidR="009E3D0E" w:rsidRPr="00195B42">
        <w:rPr>
          <w:rFonts w:cs="Arial"/>
          <w:i/>
          <w:sz w:val="20"/>
          <w:szCs w:val="20"/>
        </w:rPr>
        <w:t>streife</w:t>
      </w:r>
      <w:r w:rsidR="00195C00" w:rsidRPr="00195B42">
        <w:rPr>
          <w:rFonts w:cs="Arial"/>
          <w:i/>
          <w:sz w:val="20"/>
          <w:szCs w:val="20"/>
        </w:rPr>
        <w:t xml:space="preserve"> für</w:t>
      </w:r>
      <w:r w:rsidR="009E3D0E" w:rsidRPr="00195B42">
        <w:rPr>
          <w:rFonts w:cs="Arial"/>
          <w:i/>
          <w:sz w:val="20"/>
          <w:szCs w:val="20"/>
        </w:rPr>
        <w:t xml:space="preserve"> </w:t>
      </w:r>
      <w:r w:rsidR="00730385" w:rsidRPr="00195B42">
        <w:rPr>
          <w:rFonts w:cs="Arial"/>
          <w:i/>
          <w:sz w:val="20"/>
          <w:szCs w:val="20"/>
        </w:rPr>
        <w:t xml:space="preserve">ihren </w:t>
      </w:r>
      <w:r w:rsidR="009E3D0E" w:rsidRPr="00195B42">
        <w:rPr>
          <w:rFonts w:cs="Arial"/>
          <w:i/>
          <w:sz w:val="20"/>
          <w:szCs w:val="20"/>
        </w:rPr>
        <w:t>Einsatz</w:t>
      </w:r>
      <w:r w:rsidR="00195C00" w:rsidRPr="00195B42">
        <w:rPr>
          <w:rFonts w:cs="Arial"/>
          <w:i/>
          <w:sz w:val="20"/>
          <w:szCs w:val="20"/>
        </w:rPr>
        <w:t xml:space="preserve"> auf der Strecke.</w:t>
      </w:r>
    </w:p>
    <w:p w14:paraId="23680A19" w14:textId="77777777" w:rsidR="00700BE8" w:rsidRPr="00195B42" w:rsidRDefault="00700BE8" w:rsidP="00980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  <w:sz w:val="20"/>
          <w:szCs w:val="20"/>
        </w:rPr>
      </w:pPr>
    </w:p>
    <w:p w14:paraId="2A7FFADB" w14:textId="728C1CF0" w:rsidR="00CD0DBD" w:rsidRPr="00CD0DBD" w:rsidRDefault="00700BE8" w:rsidP="00CD0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Cs/>
          <w:sz w:val="20"/>
          <w:szCs w:val="20"/>
          <w:lang w:val="fr-FR"/>
        </w:rPr>
      </w:pPr>
      <w:r w:rsidRPr="00CF4AFE">
        <w:rPr>
          <w:rFonts w:cs="Arial"/>
          <w:b/>
          <w:bCs/>
          <w:iCs/>
          <w:sz w:val="20"/>
          <w:szCs w:val="20"/>
          <w:lang w:val="fr-FR"/>
        </w:rPr>
        <w:t>Partenaires</w:t>
      </w:r>
      <w:r w:rsidRPr="00CF4AFE">
        <w:rPr>
          <w:rFonts w:cs="Arial"/>
          <w:iCs/>
          <w:sz w:val="20"/>
          <w:szCs w:val="20"/>
          <w:lang w:val="fr-FR"/>
        </w:rPr>
        <w:t xml:space="preserve"> :</w:t>
      </w:r>
      <w:r w:rsidR="00980F61" w:rsidRPr="00CF4AFE">
        <w:rPr>
          <w:rFonts w:cs="Arial"/>
          <w:iCs/>
          <w:sz w:val="20"/>
          <w:szCs w:val="20"/>
          <w:lang w:val="fr-FR"/>
        </w:rPr>
        <w:t xml:space="preserve"> Le « Vélo Gourmand » 2023 est organisé par l’Eurodistrict Strasbourg-Ortenau en partenariat avec</w:t>
      </w:r>
      <w:r w:rsidR="00730385" w:rsidRPr="00CF4AFE">
        <w:rPr>
          <w:rFonts w:cs="Arial"/>
          <w:iCs/>
          <w:sz w:val="20"/>
          <w:szCs w:val="20"/>
          <w:lang w:val="fr-FR"/>
        </w:rPr>
        <w:t xml:space="preserve"> </w:t>
      </w:r>
      <w:r w:rsidR="008D7612" w:rsidRPr="00CF4AFE">
        <w:rPr>
          <w:rFonts w:cs="Arial"/>
          <w:iCs/>
          <w:sz w:val="20"/>
          <w:szCs w:val="20"/>
          <w:lang w:val="fr-FR"/>
        </w:rPr>
        <w:t xml:space="preserve">les </w:t>
      </w:r>
      <w:r w:rsidR="00980F61" w:rsidRPr="00CF4AFE">
        <w:rPr>
          <w:rFonts w:cs="Arial"/>
          <w:iCs/>
          <w:sz w:val="20"/>
          <w:szCs w:val="20"/>
          <w:lang w:val="fr-FR"/>
        </w:rPr>
        <w:t xml:space="preserve">communes d’Eschau, </w:t>
      </w:r>
      <w:r w:rsidR="008D7612" w:rsidRPr="00CF4AFE">
        <w:rPr>
          <w:rFonts w:cs="Arial"/>
          <w:iCs/>
          <w:sz w:val="20"/>
          <w:szCs w:val="20"/>
          <w:lang w:val="fr-FR"/>
        </w:rPr>
        <w:t xml:space="preserve">de </w:t>
      </w:r>
      <w:r w:rsidR="00980F61" w:rsidRPr="00CF4AFE">
        <w:rPr>
          <w:rFonts w:cs="Arial"/>
          <w:iCs/>
          <w:sz w:val="20"/>
          <w:szCs w:val="20"/>
          <w:lang w:val="fr-FR"/>
        </w:rPr>
        <w:t xml:space="preserve">Fegersheim, </w:t>
      </w:r>
      <w:r w:rsidR="008D7612" w:rsidRPr="00CF4AFE">
        <w:rPr>
          <w:rFonts w:cs="Arial"/>
          <w:iCs/>
          <w:sz w:val="20"/>
          <w:szCs w:val="20"/>
          <w:lang w:val="fr-FR"/>
        </w:rPr>
        <w:t xml:space="preserve">de </w:t>
      </w:r>
      <w:r w:rsidR="00980F61" w:rsidRPr="00CF4AFE">
        <w:rPr>
          <w:rFonts w:cs="Arial"/>
          <w:iCs/>
          <w:sz w:val="20"/>
          <w:szCs w:val="20"/>
          <w:lang w:val="fr-FR"/>
        </w:rPr>
        <w:t xml:space="preserve">Plobsheim, </w:t>
      </w:r>
      <w:r w:rsidR="008D7612" w:rsidRPr="00CF4AFE">
        <w:rPr>
          <w:rFonts w:cs="Arial"/>
          <w:iCs/>
          <w:sz w:val="20"/>
          <w:szCs w:val="20"/>
          <w:lang w:val="fr-FR"/>
        </w:rPr>
        <w:t xml:space="preserve">de </w:t>
      </w:r>
      <w:r w:rsidR="00980F61" w:rsidRPr="00CF4AFE">
        <w:rPr>
          <w:rFonts w:cs="Arial"/>
          <w:iCs/>
          <w:sz w:val="20"/>
          <w:szCs w:val="20"/>
          <w:lang w:val="fr-FR"/>
        </w:rPr>
        <w:t xml:space="preserve">Neuried, </w:t>
      </w:r>
      <w:r w:rsidR="008D7612" w:rsidRPr="00CF4AFE">
        <w:rPr>
          <w:rFonts w:cs="Arial"/>
          <w:iCs/>
          <w:sz w:val="20"/>
          <w:szCs w:val="20"/>
          <w:lang w:val="fr-FR"/>
        </w:rPr>
        <w:t xml:space="preserve">de </w:t>
      </w:r>
      <w:r w:rsidR="00980F61" w:rsidRPr="00CF4AFE">
        <w:rPr>
          <w:rFonts w:cs="Arial"/>
          <w:iCs/>
          <w:sz w:val="20"/>
          <w:szCs w:val="20"/>
          <w:lang w:val="fr-FR"/>
        </w:rPr>
        <w:t xml:space="preserve">Goldscheuer et </w:t>
      </w:r>
      <w:r w:rsidR="008D7612" w:rsidRPr="00CF4AFE">
        <w:rPr>
          <w:rFonts w:cs="Arial"/>
          <w:iCs/>
          <w:sz w:val="20"/>
          <w:szCs w:val="20"/>
          <w:lang w:val="fr-FR"/>
        </w:rPr>
        <w:t xml:space="preserve">de </w:t>
      </w:r>
      <w:r w:rsidR="00980F61" w:rsidRPr="00CF4AFE">
        <w:rPr>
          <w:rFonts w:cs="Arial"/>
          <w:iCs/>
          <w:sz w:val="20"/>
          <w:szCs w:val="20"/>
          <w:lang w:val="fr-FR"/>
        </w:rPr>
        <w:t>Schutterwald. Nous remercions chaleureusement la Croix-Rouge allemande et la Protection Civile du Bas-Rhin pour les postes de secours, V</w:t>
      </w:r>
      <w:r w:rsidR="008D7612" w:rsidRPr="00CF4AFE">
        <w:rPr>
          <w:rFonts w:cs="Arial"/>
          <w:iCs/>
          <w:sz w:val="20"/>
          <w:szCs w:val="20"/>
          <w:lang w:val="fr-FR"/>
        </w:rPr>
        <w:t>é</w:t>
      </w:r>
      <w:r w:rsidR="00980F61" w:rsidRPr="00CF4AFE">
        <w:rPr>
          <w:rFonts w:cs="Arial"/>
          <w:iCs/>
          <w:sz w:val="20"/>
          <w:szCs w:val="20"/>
          <w:lang w:val="fr-FR"/>
        </w:rPr>
        <w:t xml:space="preserve">lostation pour le service de réparation mobile ainsi que la patrouille franco-allemande à vélo pour leur présence le long du parcours. </w:t>
      </w:r>
    </w:p>
    <w:p w14:paraId="76E4D613" w14:textId="544D31C2" w:rsidR="00166854" w:rsidRPr="00195B42" w:rsidRDefault="00166854" w:rsidP="00166854">
      <w:pPr>
        <w:pStyle w:val="berschrift1"/>
        <w:rPr>
          <w:szCs w:val="28"/>
        </w:rPr>
      </w:pPr>
      <w:bookmarkStart w:id="14" w:name="_Toc145505221"/>
      <w:r w:rsidRPr="00195B42">
        <w:rPr>
          <w:szCs w:val="28"/>
        </w:rPr>
        <w:lastRenderedPageBreak/>
        <w:t>NEURIED (DE)</w:t>
      </w:r>
      <w:bookmarkEnd w:id="14"/>
    </w:p>
    <w:p w14:paraId="43F5948F" w14:textId="6662AEDE" w:rsidR="00166854" w:rsidRPr="00195B42" w:rsidRDefault="00335BE5" w:rsidP="00166854">
      <w:pPr>
        <w:jc w:val="center"/>
        <w:rPr>
          <w:b/>
          <w:bCs/>
          <w:sz w:val="28"/>
          <w:szCs w:val="28"/>
        </w:rPr>
      </w:pPr>
      <w:r w:rsidRPr="00195B42">
        <w:rPr>
          <w:b/>
          <w:bCs/>
          <w:sz w:val="28"/>
          <w:szCs w:val="28"/>
        </w:rPr>
        <w:t xml:space="preserve">Europäisches </w:t>
      </w:r>
      <w:r w:rsidR="00166854" w:rsidRPr="00195B42">
        <w:rPr>
          <w:b/>
          <w:bCs/>
          <w:sz w:val="28"/>
          <w:szCs w:val="28"/>
        </w:rPr>
        <w:t>Forum am Rhein</w:t>
      </w:r>
    </w:p>
    <w:p w14:paraId="2104EFAA" w14:textId="60CDBE44" w:rsidR="00166854" w:rsidRPr="00195B42" w:rsidRDefault="00166854" w:rsidP="00CA72DC">
      <w:pPr>
        <w:jc w:val="center"/>
      </w:pPr>
      <w:r w:rsidRPr="00195B42">
        <w:rPr>
          <w:noProof/>
          <w:lang w:eastAsia="de-DE"/>
        </w:rPr>
        <w:drawing>
          <wp:inline distT="0" distB="0" distL="0" distR="0" wp14:anchorId="0A5FAD9B" wp14:editId="0DF8D3EE">
            <wp:extent cx="2619375" cy="1743075"/>
            <wp:effectExtent l="133350" t="114300" r="123825" b="142875"/>
            <wp:docPr id="1036874117" name="Grafik 1036874117" descr="C:\Users\lr013\AppData\Local\Microsoft\Windows\INetCache\Content.MSO\5BED16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r013\AppData\Local\Microsoft\Windows\INetCache\Content.MSO\5BED1692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9EDCFA6" w14:textId="040B87DE" w:rsidR="003C40A7" w:rsidRPr="00195B42" w:rsidRDefault="003C40A7" w:rsidP="003C40A7">
      <w:pPr>
        <w:spacing w:after="0"/>
        <w:jc w:val="center"/>
        <w:rPr>
          <w:b/>
          <w:bCs/>
          <w:color w:val="538135" w:themeColor="accent6" w:themeShade="BF"/>
          <w:sz w:val="24"/>
          <w:szCs w:val="24"/>
        </w:rPr>
      </w:pPr>
      <w:r w:rsidRPr="00195B42">
        <w:rPr>
          <w:b/>
          <w:bCs/>
          <w:color w:val="002060"/>
          <w:sz w:val="24"/>
          <w:szCs w:val="24"/>
        </w:rPr>
        <w:t xml:space="preserve">Place gourmande avec stand info </w:t>
      </w:r>
      <w:r w:rsidRPr="00195B42">
        <w:rPr>
          <w:b/>
          <w:bCs/>
          <w:sz w:val="24"/>
          <w:szCs w:val="24"/>
        </w:rPr>
        <w:t xml:space="preserve">/ </w:t>
      </w:r>
      <w:r w:rsidRPr="00195B42">
        <w:rPr>
          <w:b/>
          <w:bCs/>
          <w:color w:val="538135" w:themeColor="accent6" w:themeShade="BF"/>
          <w:sz w:val="24"/>
          <w:szCs w:val="24"/>
        </w:rPr>
        <w:t>Genussstopp mit Infostand</w:t>
      </w:r>
    </w:p>
    <w:p w14:paraId="17FA190D" w14:textId="77777777" w:rsidR="003C40A7" w:rsidRPr="00195B42" w:rsidRDefault="003C40A7" w:rsidP="003C40A7">
      <w:pPr>
        <w:spacing w:after="0"/>
        <w:jc w:val="center"/>
        <w:rPr>
          <w:sz w:val="24"/>
          <w:szCs w:val="24"/>
        </w:rPr>
      </w:pPr>
      <w:r w:rsidRPr="00195B42">
        <w:rPr>
          <w:sz w:val="24"/>
          <w:szCs w:val="24"/>
        </w:rPr>
        <w:t>Am Altenheimer Yachthafen 1, 77743 Neuried</w:t>
      </w:r>
    </w:p>
    <w:p w14:paraId="726E9940" w14:textId="77777777" w:rsidR="003C40A7" w:rsidRDefault="003C40A7" w:rsidP="0050061A"/>
    <w:p w14:paraId="0FE812FD" w14:textId="77777777" w:rsidR="0050061A" w:rsidRPr="00195B42" w:rsidRDefault="0050061A" w:rsidP="0050061A"/>
    <w:tbl>
      <w:tblPr>
        <w:tblStyle w:val="Tabellenrast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66854" w:rsidRPr="00195B42" w14:paraId="0F141813" w14:textId="77777777" w:rsidTr="00F36A04">
        <w:trPr>
          <w:trHeight w:val="4956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03E67" w14:textId="27A4913D" w:rsidR="00166854" w:rsidRPr="00195B42" w:rsidRDefault="00166854" w:rsidP="003C40A7">
            <w:pPr>
              <w:spacing w:after="0"/>
              <w:jc w:val="both"/>
              <w:rPr>
                <w:rFonts w:cs="Arial"/>
                <w:b/>
                <w:color w:val="002060"/>
                <w:sz w:val="24"/>
                <w:szCs w:val="24"/>
                <w:lang w:eastAsia="de-DE"/>
              </w:rPr>
            </w:pPr>
            <w:r w:rsidRPr="00195B42">
              <w:rPr>
                <w:rFonts w:cs="Arial"/>
                <w:b/>
                <w:color w:val="002060"/>
                <w:sz w:val="24"/>
                <w:szCs w:val="24"/>
                <w:lang w:eastAsia="de-DE"/>
              </w:rPr>
              <w:t>Restauration</w:t>
            </w:r>
          </w:p>
          <w:p w14:paraId="1B16A18E" w14:textId="0F4C4A17" w:rsidR="00166854" w:rsidRPr="00CF4AFE" w:rsidRDefault="00E827E4" w:rsidP="00B17705">
            <w:pPr>
              <w:pStyle w:val="Listenabsatz"/>
              <w:numPr>
                <w:ilvl w:val="0"/>
                <w:numId w:val="21"/>
              </w:numPr>
              <w:spacing w:after="0"/>
              <w:ind w:left="426"/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</w:pPr>
            <w:r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 xml:space="preserve">Les </w:t>
            </w:r>
            <w:r w:rsidR="00166854"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>restaurants dans le forum européen sur le Rhin</w:t>
            </w:r>
            <w:r w:rsidR="00EC1252"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 xml:space="preserve"> (</w:t>
            </w:r>
            <w:r w:rsidR="002904D9"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 xml:space="preserve">Café </w:t>
            </w:r>
            <w:r w:rsidR="00EC1252"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>Armbruster</w:t>
            </w:r>
            <w:r w:rsidR="00F72BFE"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 xml:space="preserve">, </w:t>
            </w:r>
            <w:r w:rsidR="00477B68"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>Sushi Miko</w:t>
            </w:r>
            <w:r w:rsidR="00F72BFE"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>, Steakhouse</w:t>
            </w:r>
            <w:r w:rsidR="00477B68"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 xml:space="preserve"> The Grill, Amici) </w:t>
            </w:r>
          </w:p>
          <w:p w14:paraId="4E407789" w14:textId="77777777" w:rsidR="00166854" w:rsidRPr="00CF4AFE" w:rsidRDefault="00166854">
            <w:pPr>
              <w:spacing w:after="0"/>
              <w:rPr>
                <w:b/>
                <w:color w:val="002060"/>
                <w:sz w:val="24"/>
                <w:szCs w:val="24"/>
                <w:lang w:val="fr-FR" w:eastAsia="de-DE"/>
              </w:rPr>
            </w:pPr>
          </w:p>
          <w:p w14:paraId="1A36B064" w14:textId="77777777" w:rsidR="00166854" w:rsidRPr="00C6451E" w:rsidRDefault="00166854">
            <w:pPr>
              <w:spacing w:after="0"/>
              <w:rPr>
                <w:rFonts w:cs="Arial"/>
                <w:b/>
                <w:color w:val="002060"/>
                <w:sz w:val="24"/>
                <w:szCs w:val="24"/>
                <w:lang w:val="fr-FR"/>
              </w:rPr>
            </w:pPr>
            <w:r w:rsidRPr="00C6451E">
              <w:rPr>
                <w:b/>
                <w:color w:val="002060"/>
                <w:sz w:val="24"/>
                <w:szCs w:val="24"/>
                <w:lang w:val="fr-FR" w:eastAsia="de-DE"/>
              </w:rPr>
              <w:t>Animations et curiosités</w:t>
            </w:r>
            <w:r w:rsidRPr="00C6451E">
              <w:rPr>
                <w:rFonts w:cs="Arial"/>
                <w:b/>
                <w:color w:val="002060"/>
                <w:sz w:val="24"/>
                <w:szCs w:val="24"/>
                <w:lang w:val="fr-FR"/>
              </w:rPr>
              <w:t xml:space="preserve"> </w:t>
            </w:r>
          </w:p>
          <w:p w14:paraId="33E339F2" w14:textId="77777777" w:rsidR="00C6451E" w:rsidRDefault="00C6451E" w:rsidP="00C6451E">
            <w:pPr>
              <w:spacing w:after="0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  <w:r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 xml:space="preserve">- Au Forum européen du Rhin, il est possible de visiter la salle de spectacle du Theater Eurodistrict BAden ALsace. </w:t>
            </w:r>
          </w:p>
          <w:p w14:paraId="2F32C9C3" w14:textId="77777777" w:rsidR="00C6451E" w:rsidRDefault="00C6451E" w:rsidP="00C6451E">
            <w:pPr>
              <w:spacing w:after="0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  <w:r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- Sur les rives du Rhin, le Theater BAden ALsace présente la saison 2023-2024 avec son offre théâtrale en partie bilingue. Une grande marionnette de la production "Child in time" permettra une ambiance de théâtre de rue.</w:t>
            </w:r>
          </w:p>
          <w:p w14:paraId="6C4EA0A4" w14:textId="77777777" w:rsidR="00B17705" w:rsidRPr="00C6451E" w:rsidRDefault="00B17705" w:rsidP="00B17705">
            <w:pPr>
              <w:spacing w:after="0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</w:p>
          <w:p w14:paraId="746A80B9" w14:textId="4F53CBF0" w:rsidR="00166854" w:rsidRPr="00CF4AFE" w:rsidRDefault="002149E7" w:rsidP="00F36A04">
            <w:pPr>
              <w:spacing w:after="0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</w:pPr>
            <w:r w:rsidRPr="00CF4AF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  <w:t>10h</w:t>
            </w:r>
            <w:r w:rsidR="00B17705" w:rsidRPr="00CF4AF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  <w:t> : C</w:t>
            </w:r>
            <w:r w:rsidR="00166854" w:rsidRPr="00CF4AF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  <w:t xml:space="preserve">oup d’envoi </w:t>
            </w:r>
            <w:r w:rsidR="00CC0FD0" w:rsidRPr="00CF4AF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  <w:t xml:space="preserve">symbolique </w:t>
            </w:r>
            <w:r w:rsidR="00166854" w:rsidRPr="00CF4AF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  <w:t xml:space="preserve">du </w:t>
            </w:r>
            <w:r w:rsidR="00CC0FD0" w:rsidRPr="00CF4AF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  <w:t>« </w:t>
            </w:r>
            <w:r w:rsidR="00166854" w:rsidRPr="00CF4AF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  <w:t>Vélo Gourmand</w:t>
            </w:r>
            <w:r w:rsidR="00CC0FD0" w:rsidRPr="00CF4AF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  <w:t> »</w:t>
            </w:r>
            <w:r w:rsidR="00166854" w:rsidRPr="00CF4AF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  <w:t xml:space="preserve"> en présence</w:t>
            </w:r>
            <w:r w:rsidR="006F4B71" w:rsidRPr="00CF4AF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  <w:t xml:space="preserve"> de </w:t>
            </w:r>
            <w:r w:rsidR="00166854" w:rsidRPr="00CF4AF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  <w:t>Frank Scherer</w:t>
            </w:r>
            <w:r w:rsidR="006F4B71" w:rsidRPr="00CF4AF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  <w:t xml:space="preserve">, Président de l’Eurodistrict Strasbourg-Ortenau et Landrat de l’Ortenaukreis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97DFB" w14:textId="19E9CE42" w:rsidR="00166854" w:rsidRPr="00195B42" w:rsidRDefault="00166854" w:rsidP="00B17705">
            <w:pPr>
              <w:spacing w:after="0"/>
              <w:jc w:val="both"/>
              <w:rPr>
                <w:b/>
                <w:color w:val="538135" w:themeColor="accent6" w:themeShade="BF"/>
                <w:sz w:val="24"/>
                <w:szCs w:val="24"/>
                <w:lang w:eastAsia="de-DE"/>
              </w:rPr>
            </w:pPr>
            <w:r w:rsidRPr="00195B42">
              <w:rPr>
                <w:b/>
                <w:color w:val="538135" w:themeColor="accent6" w:themeShade="BF"/>
                <w:sz w:val="24"/>
                <w:szCs w:val="24"/>
                <w:lang w:eastAsia="de-DE"/>
              </w:rPr>
              <w:t>Verköstigungen</w:t>
            </w:r>
          </w:p>
          <w:p w14:paraId="7492BD07" w14:textId="296791E7" w:rsidR="00166854" w:rsidRPr="00195B42" w:rsidRDefault="00E827E4" w:rsidP="00B17705">
            <w:pPr>
              <w:pStyle w:val="Listenabsatz"/>
              <w:numPr>
                <w:ilvl w:val="0"/>
                <w:numId w:val="16"/>
              </w:numPr>
              <w:spacing w:after="0"/>
              <w:ind w:left="463"/>
              <w:jc w:val="both"/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</w:pPr>
            <w:r w:rsidRPr="00195B42"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  <w:t xml:space="preserve">Die </w:t>
            </w:r>
            <w:r w:rsidR="00166854" w:rsidRPr="00195B42"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  <w:t>Restaurants im Europäischen Forum am Rhein</w:t>
            </w:r>
            <w:r w:rsidRPr="00195B42"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  <w:t xml:space="preserve"> </w:t>
            </w:r>
            <w:r w:rsidRPr="00195B42">
              <w:rPr>
                <w:rFonts w:eastAsia="Times New Roman" w:cs="Arial"/>
                <w:color w:val="538135" w:themeColor="accent6" w:themeShade="BF"/>
                <w:sz w:val="24"/>
                <w:szCs w:val="24"/>
                <w:lang w:eastAsia="de-DE"/>
              </w:rPr>
              <w:t>(Café Armbruster, Sushi Miko, Steakhouse The Grill, Amici)</w:t>
            </w:r>
          </w:p>
          <w:p w14:paraId="3C6AB43F" w14:textId="77777777" w:rsidR="00166854" w:rsidRPr="00195B42" w:rsidRDefault="00166854">
            <w:pPr>
              <w:pStyle w:val="Listenabsatz"/>
              <w:spacing w:after="0"/>
              <w:ind w:left="360"/>
              <w:jc w:val="both"/>
              <w:rPr>
                <w:b/>
                <w:color w:val="538135" w:themeColor="accent6" w:themeShade="BF"/>
                <w:sz w:val="24"/>
                <w:szCs w:val="24"/>
                <w:lang w:eastAsia="de-DE"/>
              </w:rPr>
            </w:pPr>
          </w:p>
          <w:p w14:paraId="6491B4B8" w14:textId="29C42DF3" w:rsidR="00166854" w:rsidRPr="00195B42" w:rsidRDefault="00166854">
            <w:pPr>
              <w:spacing w:after="0"/>
              <w:ind w:left="360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  <w:r w:rsidRPr="00195B42">
              <w:rPr>
                <w:b/>
                <w:color w:val="538135" w:themeColor="accent6" w:themeShade="BF"/>
                <w:sz w:val="24"/>
                <w:szCs w:val="24"/>
                <w:lang w:eastAsia="de-DE"/>
              </w:rPr>
              <w:t>Animation</w:t>
            </w:r>
            <w:r w:rsidR="00E827E4" w:rsidRPr="00195B42">
              <w:rPr>
                <w:b/>
                <w:color w:val="538135" w:themeColor="accent6" w:themeShade="BF"/>
                <w:sz w:val="24"/>
                <w:szCs w:val="24"/>
                <w:lang w:eastAsia="de-DE"/>
              </w:rPr>
              <w:t>en</w:t>
            </w:r>
            <w:r w:rsidRPr="00195B42">
              <w:rPr>
                <w:b/>
                <w:color w:val="538135" w:themeColor="accent6" w:themeShade="BF"/>
                <w:sz w:val="24"/>
                <w:szCs w:val="24"/>
                <w:lang w:eastAsia="de-DE"/>
              </w:rPr>
              <w:t xml:space="preserve"> und Sehenswertes</w:t>
            </w:r>
            <w:r w:rsidRPr="00195B42">
              <w:rPr>
                <w:rFonts w:cs="Arial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14:paraId="1D6C0D78" w14:textId="77777777" w:rsidR="0050061A" w:rsidRDefault="0050061A" w:rsidP="0050061A">
            <w:pPr>
              <w:pStyle w:val="Listenabsatz"/>
              <w:spacing w:after="0"/>
              <w:ind w:left="463" w:hanging="360"/>
            </w:pPr>
            <w:r>
              <w:rPr>
                <w:rFonts w:eastAsia="Arial" w:cs="Arial"/>
                <w:bCs/>
                <w:color w:val="538135" w:themeColor="accent6" w:themeShade="BF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bCs/>
                <w:color w:val="538135" w:themeColor="accent6" w:themeShade="BF"/>
                <w:sz w:val="14"/>
                <w:szCs w:val="14"/>
              </w:rPr>
              <w:t xml:space="preserve">       </w:t>
            </w:r>
            <w:r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  <w:t xml:space="preserve">Im Europäischen Forum am Rhein kann die Spielstätte des Theater Eurodistrict BAden ALsace besichtigt werden. </w:t>
            </w:r>
          </w:p>
          <w:p w14:paraId="554D8511" w14:textId="77777777" w:rsidR="0050061A" w:rsidRDefault="0050061A" w:rsidP="0050061A">
            <w:pPr>
              <w:pStyle w:val="Listenabsatz"/>
              <w:spacing w:after="0"/>
              <w:ind w:left="463" w:hanging="360"/>
            </w:pPr>
            <w:r>
              <w:rPr>
                <w:rFonts w:eastAsia="Arial" w:cs="Arial"/>
                <w:bCs/>
                <w:color w:val="538135" w:themeColor="accent6" w:themeShade="BF"/>
                <w:sz w:val="24"/>
                <w:szCs w:val="24"/>
              </w:rPr>
              <w:t>-</w:t>
            </w:r>
            <w:r>
              <w:rPr>
                <w:rFonts w:ascii="Times New Roman" w:eastAsia="Arial" w:hAnsi="Times New Roman" w:cs="Times New Roman"/>
                <w:bCs/>
                <w:color w:val="538135" w:themeColor="accent6" w:themeShade="BF"/>
                <w:sz w:val="14"/>
                <w:szCs w:val="14"/>
              </w:rPr>
              <w:t xml:space="preserve">       </w:t>
            </w:r>
            <w:r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  <w:t>Am Rheinufer präsentiert das Theater BAden ALsace die Spielzeit 2023-2024 mit seinem teils zweisprachigen Theaterangebot. Eine Großpuppe aus „Child in time“ sorgt für Straßentheater-Ambiente.</w:t>
            </w:r>
          </w:p>
          <w:p w14:paraId="4EFD262A" w14:textId="77777777" w:rsidR="00166854" w:rsidRPr="00195B42" w:rsidRDefault="00166854">
            <w:pPr>
              <w:spacing w:after="0"/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</w:pPr>
          </w:p>
          <w:p w14:paraId="60AE0574" w14:textId="2CD26F25" w:rsidR="00166854" w:rsidRPr="00195B42" w:rsidRDefault="00E827E4" w:rsidP="00B17705">
            <w:pPr>
              <w:spacing w:after="0"/>
              <w:rPr>
                <w:rFonts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195B42">
              <w:rPr>
                <w:rFonts w:cs="Arial"/>
                <w:b/>
                <w:bCs/>
                <w:color w:val="538135" w:themeColor="accent6" w:themeShade="BF"/>
                <w:sz w:val="24"/>
                <w:szCs w:val="24"/>
              </w:rPr>
              <w:t>10 Uhr</w:t>
            </w:r>
            <w:r w:rsidR="00B17705" w:rsidRPr="00195B42">
              <w:rPr>
                <w:rFonts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: </w:t>
            </w:r>
            <w:r w:rsidR="00F97C28" w:rsidRPr="00195B42">
              <w:rPr>
                <w:rFonts w:cs="Arial"/>
                <w:b/>
                <w:bCs/>
                <w:color w:val="538135" w:themeColor="accent6" w:themeShade="BF"/>
                <w:sz w:val="24"/>
                <w:szCs w:val="24"/>
              </w:rPr>
              <w:t>symbolischer S</w:t>
            </w:r>
            <w:r w:rsidR="00166854" w:rsidRPr="00195B42">
              <w:rPr>
                <w:rFonts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tartschuss </w:t>
            </w:r>
            <w:r w:rsidR="00F97C28" w:rsidRPr="00195B42">
              <w:rPr>
                <w:rFonts w:cs="Arial"/>
                <w:b/>
                <w:bCs/>
                <w:color w:val="538135" w:themeColor="accent6" w:themeShade="BF"/>
                <w:sz w:val="24"/>
                <w:szCs w:val="24"/>
              </w:rPr>
              <w:t>der</w:t>
            </w:r>
            <w:r w:rsidR="00166854" w:rsidRPr="00195B42">
              <w:rPr>
                <w:rFonts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="00F97C28" w:rsidRPr="00195B42">
              <w:rPr>
                <w:rFonts w:cs="Arial"/>
                <w:b/>
                <w:bCs/>
                <w:color w:val="538135" w:themeColor="accent6" w:themeShade="BF"/>
                <w:sz w:val="24"/>
                <w:szCs w:val="24"/>
              </w:rPr>
              <w:t>„</w:t>
            </w:r>
            <w:r w:rsidR="00166854" w:rsidRPr="00195B42">
              <w:rPr>
                <w:rFonts w:cs="Arial"/>
                <w:b/>
                <w:bCs/>
                <w:color w:val="538135" w:themeColor="accent6" w:themeShade="BF"/>
                <w:sz w:val="24"/>
                <w:szCs w:val="24"/>
              </w:rPr>
              <w:t>Rad und Genuss-Tour</w:t>
            </w:r>
            <w:r w:rsidR="00F97C28" w:rsidRPr="00195B42">
              <w:rPr>
                <w:rFonts w:cs="Arial"/>
                <w:b/>
                <w:bCs/>
                <w:color w:val="538135" w:themeColor="accent6" w:themeShade="BF"/>
                <w:sz w:val="24"/>
                <w:szCs w:val="24"/>
              </w:rPr>
              <w:t>“</w:t>
            </w:r>
            <w:r w:rsidR="00166854" w:rsidRPr="00195B42">
              <w:rPr>
                <w:rFonts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in</w:t>
            </w:r>
            <w:r w:rsidR="00CC0FD0" w:rsidRPr="00195B42">
              <w:rPr>
                <w:rFonts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="00166854" w:rsidRPr="00195B42">
              <w:rPr>
                <w:rFonts w:cs="Arial"/>
                <w:b/>
                <w:bCs/>
                <w:color w:val="538135" w:themeColor="accent6" w:themeShade="BF"/>
                <w:sz w:val="24"/>
                <w:szCs w:val="24"/>
              </w:rPr>
              <w:t>Anwesenheit von Frank Scherer</w:t>
            </w:r>
            <w:r w:rsidR="006F4B71" w:rsidRPr="00195B42">
              <w:rPr>
                <w:rFonts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, Präsident des Eurodistrikt Strasbourg-Ortenau und Landrat des Ortenaukreises </w:t>
            </w:r>
          </w:p>
        </w:tc>
      </w:tr>
    </w:tbl>
    <w:p w14:paraId="13E86C1A" w14:textId="77777777" w:rsidR="00F36A04" w:rsidRDefault="00F36A04" w:rsidP="0050061A">
      <w:pPr>
        <w:rPr>
          <w:b/>
          <w:bCs/>
          <w:sz w:val="24"/>
          <w:szCs w:val="32"/>
        </w:rPr>
      </w:pPr>
    </w:p>
    <w:p w14:paraId="7AC86739" w14:textId="606A5D3A" w:rsidR="00166854" w:rsidRPr="0050061A" w:rsidRDefault="00166854" w:rsidP="0050061A">
      <w:pPr>
        <w:jc w:val="center"/>
        <w:rPr>
          <w:b/>
          <w:bCs/>
          <w:sz w:val="24"/>
          <w:szCs w:val="24"/>
        </w:rPr>
      </w:pPr>
      <w:r w:rsidRPr="00195B42">
        <w:rPr>
          <w:b/>
          <w:bCs/>
          <w:sz w:val="24"/>
          <w:szCs w:val="32"/>
        </w:rPr>
        <w:t xml:space="preserve">Parking </w:t>
      </w:r>
      <w:r w:rsidRPr="00195B42">
        <w:rPr>
          <w:b/>
          <w:bCs/>
          <w:sz w:val="24"/>
          <w:szCs w:val="24"/>
        </w:rPr>
        <w:t>/ Parkplatz :</w:t>
      </w:r>
      <w:r w:rsidR="00665A87" w:rsidRPr="00195B42">
        <w:rPr>
          <w:b/>
          <w:bCs/>
          <w:sz w:val="24"/>
          <w:szCs w:val="24"/>
        </w:rPr>
        <w:t xml:space="preserve"> Forum am Rhein</w:t>
      </w:r>
    </w:p>
    <w:p w14:paraId="2F224403" w14:textId="4663199D" w:rsidR="00166854" w:rsidRPr="00195B42" w:rsidRDefault="00166854" w:rsidP="0079349D">
      <w:pPr>
        <w:pStyle w:val="berschrift1"/>
      </w:pPr>
      <w:bookmarkStart w:id="15" w:name="_Toc145505222"/>
      <w:r w:rsidRPr="00195B42">
        <w:lastRenderedPageBreak/>
        <w:t>NEURIED ALTENHEIM (DE)</w:t>
      </w:r>
      <w:bookmarkEnd w:id="15"/>
    </w:p>
    <w:p w14:paraId="5097F3E4" w14:textId="77777777" w:rsidR="00166854" w:rsidRPr="00195B42" w:rsidRDefault="00166854" w:rsidP="00166854">
      <w:pPr>
        <w:jc w:val="center"/>
        <w:rPr>
          <w:b/>
          <w:bCs/>
          <w:sz w:val="28"/>
          <w:szCs w:val="28"/>
        </w:rPr>
      </w:pPr>
      <w:r w:rsidRPr="00195B42">
        <w:rPr>
          <w:b/>
          <w:bCs/>
          <w:noProof/>
          <w:sz w:val="28"/>
          <w:szCs w:val="28"/>
        </w:rPr>
        <w:drawing>
          <wp:inline distT="0" distB="0" distL="0" distR="0" wp14:anchorId="294EC6E6" wp14:editId="769682EE">
            <wp:extent cx="2622550" cy="1746250"/>
            <wp:effectExtent l="133350" t="114300" r="120650" b="139700"/>
            <wp:docPr id="2023963111" name="Grafik 2023963111" descr="Ein Bild, das Text, draußen, Gebäude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963111" name="Grafik 2023963111" descr="Ein Bild, das Text, draußen, Gebäude, Bau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729D083" w14:textId="77777777" w:rsidR="007E0B8E" w:rsidRPr="00195B42" w:rsidRDefault="007E0B8E" w:rsidP="007E0B8E">
      <w:pPr>
        <w:spacing w:after="0"/>
        <w:jc w:val="center"/>
        <w:rPr>
          <w:b/>
          <w:bCs/>
          <w:color w:val="538135" w:themeColor="accent6" w:themeShade="BF"/>
          <w:sz w:val="24"/>
          <w:szCs w:val="24"/>
        </w:rPr>
      </w:pPr>
      <w:r w:rsidRPr="00195B42">
        <w:rPr>
          <w:b/>
          <w:bCs/>
          <w:color w:val="002060"/>
          <w:sz w:val="24"/>
          <w:szCs w:val="24"/>
        </w:rPr>
        <w:t xml:space="preserve">Place gourmande avec stand info </w:t>
      </w:r>
      <w:r w:rsidRPr="00195B42">
        <w:rPr>
          <w:b/>
          <w:bCs/>
          <w:sz w:val="24"/>
          <w:szCs w:val="24"/>
        </w:rPr>
        <w:t xml:space="preserve">/ </w:t>
      </w:r>
      <w:r w:rsidRPr="00195B42">
        <w:rPr>
          <w:b/>
          <w:bCs/>
          <w:color w:val="538135" w:themeColor="accent6" w:themeShade="BF"/>
          <w:sz w:val="24"/>
          <w:szCs w:val="24"/>
        </w:rPr>
        <w:t>Genussstopp mit Infostand</w:t>
      </w:r>
    </w:p>
    <w:p w14:paraId="70F76EE8" w14:textId="6CA34618" w:rsidR="0079349D" w:rsidRPr="00195B42" w:rsidRDefault="00166854" w:rsidP="00C95D22">
      <w:pPr>
        <w:jc w:val="center"/>
        <w:rPr>
          <w:sz w:val="24"/>
          <w:szCs w:val="24"/>
        </w:rPr>
      </w:pPr>
      <w:r w:rsidRPr="00195B42">
        <w:rPr>
          <w:sz w:val="24"/>
          <w:szCs w:val="24"/>
        </w:rPr>
        <w:t>Kirchstraße 21, 77743 Neuried</w:t>
      </w:r>
    </w:p>
    <w:p w14:paraId="399304C4" w14:textId="77777777" w:rsidR="00166854" w:rsidRPr="00195B42" w:rsidRDefault="00166854" w:rsidP="00166854">
      <w:pP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</w:p>
    <w:tbl>
      <w:tblPr>
        <w:tblStyle w:val="Tabellenrast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66854" w:rsidRPr="00195B42" w14:paraId="4D0263F8" w14:textId="77777777">
        <w:trPr>
          <w:trHeight w:val="85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AAD0A" w14:textId="7F118831" w:rsidR="00166854" w:rsidRPr="00CF4AFE" w:rsidRDefault="00187460">
            <w:pPr>
              <w:spacing w:after="0"/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</w:pPr>
            <w:r w:rsidRPr="00CF4AFE"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  <w:t>A Neuried Altenheim, l</w:t>
            </w:r>
            <w:r w:rsidR="003E380E" w:rsidRPr="00CF4AFE"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  <w:t xml:space="preserve">e « Vélo Gourmand » </w:t>
            </w:r>
            <w:r w:rsidRPr="00CF4AFE"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  <w:t>est intégré</w:t>
            </w:r>
            <w:r w:rsidR="00515F93" w:rsidRPr="00CF4AFE"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  <w:t xml:space="preserve"> dans le</w:t>
            </w:r>
            <w:r w:rsidR="00166854" w:rsidRPr="00CF4AFE"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  <w:t xml:space="preserve"> tour culinaire des fermes </w:t>
            </w:r>
            <w:r w:rsidR="00334F57" w:rsidRPr="00CF4AFE"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  <w:t xml:space="preserve">de </w:t>
            </w:r>
            <w:r w:rsidR="00515F93" w:rsidRPr="00CF4AFE"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  <w:t>Neuried</w:t>
            </w:r>
            <w:r w:rsidR="005D1826" w:rsidRPr="00CF4AFE"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  <w:t xml:space="preserve"> 2023</w:t>
            </w:r>
            <w:r w:rsidR="00515F93" w:rsidRPr="00CF4AFE"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  <w:t xml:space="preserve">. </w:t>
            </w:r>
            <w:r w:rsidR="00166854" w:rsidRPr="00CF4AFE"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  <w:t xml:space="preserve"> </w:t>
            </w:r>
          </w:p>
          <w:p w14:paraId="08786E0B" w14:textId="77777777" w:rsidR="001A1053" w:rsidRPr="00CF4AFE" w:rsidRDefault="001A1053">
            <w:pPr>
              <w:spacing w:after="0"/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</w:pPr>
          </w:p>
          <w:p w14:paraId="0C0621E6" w14:textId="77777777" w:rsidR="00334F57" w:rsidRPr="00CF4AFE" w:rsidRDefault="00334F57">
            <w:pPr>
              <w:spacing w:after="0"/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</w:pPr>
          </w:p>
          <w:p w14:paraId="0B384B35" w14:textId="77777777" w:rsidR="001A1053" w:rsidRPr="00CF4AFE" w:rsidRDefault="00515F93">
            <w:pPr>
              <w:spacing w:after="0"/>
              <w:rPr>
                <w:rFonts w:cs="Arial"/>
                <w:color w:val="002060"/>
                <w:sz w:val="24"/>
                <w:szCs w:val="24"/>
                <w:lang w:val="fr-FR" w:eastAsia="de-DE"/>
              </w:rPr>
            </w:pPr>
            <w:r w:rsidRPr="00CF4AFE">
              <w:rPr>
                <w:rFonts w:cs="Arial"/>
                <w:color w:val="002060"/>
                <w:sz w:val="24"/>
                <w:szCs w:val="24"/>
                <w:lang w:val="fr-FR" w:eastAsia="de-DE"/>
              </w:rPr>
              <w:t>A partir de 11h, l</w:t>
            </w:r>
            <w:r w:rsidR="00166854" w:rsidRPr="00CF4AFE">
              <w:rPr>
                <w:rFonts w:cs="Arial"/>
                <w:color w:val="002060"/>
                <w:sz w:val="24"/>
                <w:szCs w:val="24"/>
                <w:lang w:val="fr-FR" w:eastAsia="de-DE"/>
              </w:rPr>
              <w:t>es fermes suivantes proposent</w:t>
            </w:r>
            <w:r w:rsidR="001A1053" w:rsidRPr="00CF4AFE">
              <w:rPr>
                <w:rFonts w:cs="Arial"/>
                <w:color w:val="002060"/>
                <w:sz w:val="24"/>
                <w:szCs w:val="24"/>
                <w:lang w:val="fr-FR" w:eastAsia="de-DE"/>
              </w:rPr>
              <w:t xml:space="preserve"> de nombreuses dégustations de leurs produits le long du parcours ainsi que </w:t>
            </w:r>
            <w:r w:rsidR="00166854" w:rsidRPr="00CF4AFE">
              <w:rPr>
                <w:rFonts w:cs="Arial"/>
                <w:color w:val="002060"/>
                <w:sz w:val="24"/>
                <w:szCs w:val="24"/>
                <w:lang w:val="fr-FR" w:eastAsia="de-DE"/>
              </w:rPr>
              <w:t xml:space="preserve">des visites guidées et des expositions. </w:t>
            </w:r>
          </w:p>
          <w:p w14:paraId="634C8982" w14:textId="22755B32" w:rsidR="00166854" w:rsidRPr="00CF4AFE" w:rsidRDefault="00166854">
            <w:pPr>
              <w:spacing w:after="0"/>
              <w:rPr>
                <w:rFonts w:cs="Arial"/>
                <w:color w:val="002060"/>
                <w:sz w:val="24"/>
                <w:szCs w:val="24"/>
                <w:lang w:val="fr-FR" w:eastAsia="de-DE"/>
              </w:rPr>
            </w:pPr>
            <w:r w:rsidRPr="00CF4AFE">
              <w:rPr>
                <w:rFonts w:cs="Arial"/>
                <w:color w:val="002060"/>
                <w:sz w:val="24"/>
                <w:szCs w:val="24"/>
                <w:lang w:val="fr-FR" w:eastAsia="de-DE"/>
              </w:rPr>
              <w:t xml:space="preserve">Pour plus d'informations, cliquez </w:t>
            </w:r>
            <w:hyperlink r:id="rId15" w:history="1">
              <w:r w:rsidRPr="00CF4AFE">
                <w:rPr>
                  <w:rStyle w:val="Hyperlink"/>
                  <w:rFonts w:cs="Arial"/>
                  <w:sz w:val="24"/>
                  <w:szCs w:val="24"/>
                  <w:lang w:val="fr-FR" w:eastAsia="de-DE"/>
                </w:rPr>
                <w:t>ici</w:t>
              </w:r>
            </w:hyperlink>
          </w:p>
          <w:p w14:paraId="0A4434E5" w14:textId="77777777" w:rsidR="00166854" w:rsidRPr="00CF4AFE" w:rsidRDefault="00166854">
            <w:pPr>
              <w:spacing w:after="0"/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</w:pPr>
          </w:p>
          <w:p w14:paraId="75ADE18C" w14:textId="77777777" w:rsidR="00166854" w:rsidRPr="00CF4AFE" w:rsidRDefault="00166854">
            <w:pPr>
              <w:spacing w:after="0"/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</w:pPr>
            <w:r w:rsidRPr="00CF4AFE"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  <w:t>Restauration</w:t>
            </w:r>
          </w:p>
          <w:p w14:paraId="2AB2A615" w14:textId="77777777" w:rsidR="00166854" w:rsidRPr="00CF4AFE" w:rsidRDefault="00166854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  <w:r w:rsidRPr="00CF4AFE">
              <w:rPr>
                <w:rFonts w:cs="Arial"/>
                <w:b/>
                <w:color w:val="002060"/>
                <w:sz w:val="24"/>
                <w:szCs w:val="24"/>
                <w:lang w:val="fr-FR"/>
              </w:rPr>
              <w:t>Kellers Edelbrände</w:t>
            </w:r>
            <w:r w:rsidRPr="00CF4AFE">
              <w:rPr>
                <w:rFonts w:cs="Arial"/>
                <w:b/>
                <w:color w:val="167830"/>
                <w:sz w:val="24"/>
                <w:szCs w:val="24"/>
                <w:lang w:val="fr-FR"/>
              </w:rPr>
              <w:t xml:space="preserve"> </w:t>
            </w:r>
            <w:r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(Tartes flambées, apéritifs au fromage, jus de pomme issu de nos propres vergers, boissons avec et sans alcool, liqueurs, eaux-de-vie)</w:t>
            </w:r>
          </w:p>
          <w:p w14:paraId="229A2E99" w14:textId="77777777" w:rsidR="00166854" w:rsidRPr="00CF4AFE" w:rsidRDefault="00166854">
            <w:pPr>
              <w:spacing w:after="0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</w:p>
          <w:p w14:paraId="0FFA7B8D" w14:textId="77777777" w:rsidR="00166854" w:rsidRPr="00CF4AFE" w:rsidRDefault="00166854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  <w:r w:rsidRPr="00CF4AFE">
              <w:rPr>
                <w:rFonts w:cs="Arial"/>
                <w:b/>
                <w:color w:val="002060"/>
                <w:sz w:val="24"/>
                <w:szCs w:val="24"/>
                <w:lang w:val="fr-FR"/>
              </w:rPr>
              <w:t xml:space="preserve">Milchviehbetrieb Haas &amp; Zinsel </w:t>
            </w:r>
            <w:r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(bœuf à la broche, burger de bœuf fermier, merguez et grillades de bœuf, glaces fermières, apéritifs au fromage, bière pression et Spritz, café-laiterie)</w:t>
            </w:r>
          </w:p>
          <w:p w14:paraId="17628D24" w14:textId="77777777" w:rsidR="00166854" w:rsidRPr="00CF4AFE" w:rsidRDefault="00166854">
            <w:pPr>
              <w:pStyle w:val="Listenabsatz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</w:p>
          <w:p w14:paraId="3ACD6B68" w14:textId="77777777" w:rsidR="00166854" w:rsidRPr="00195B42" w:rsidRDefault="00166854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/>
                <w:color w:val="002060"/>
                <w:sz w:val="24"/>
                <w:szCs w:val="24"/>
              </w:rPr>
              <w:t xml:space="preserve">Edelbrennerei Markus Wurth </w:t>
            </w:r>
          </w:p>
          <w:p w14:paraId="759E39A3" w14:textId="77777777" w:rsidR="00166854" w:rsidRPr="00CF4AFE" w:rsidRDefault="00166854">
            <w:pPr>
              <w:pStyle w:val="Listenabsatz"/>
              <w:spacing w:after="0"/>
              <w:ind w:left="360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  <w:r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 xml:space="preserve">(Bar à gin tonic (également sans alcool), sorbet au gin ou sans gin, Foodtruck d'Andreas Miessmer, </w:t>
            </w:r>
            <w:r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lastRenderedPageBreak/>
              <w:t>dégustation et bar à arômes avec eaux-de-vie, liqueurs de fruits, liqueurs à base d'œufs, whisky Single Mat, rhum de Jamaïque, L'UrTikA, whisky Single Malt)</w:t>
            </w:r>
          </w:p>
          <w:p w14:paraId="52161FA5" w14:textId="77777777" w:rsidR="00166854" w:rsidRPr="00CF4AFE" w:rsidRDefault="00166854">
            <w:pPr>
              <w:pStyle w:val="Listenabsatz"/>
              <w:spacing w:after="0"/>
              <w:ind w:left="360"/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de-DE"/>
              </w:rPr>
            </w:pPr>
          </w:p>
          <w:p w14:paraId="35C8D97B" w14:textId="77777777" w:rsidR="00166854" w:rsidRPr="00CF4AFE" w:rsidRDefault="00166854">
            <w:pPr>
              <w:pStyle w:val="Listenabsatz"/>
              <w:spacing w:after="0"/>
              <w:ind w:left="360"/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de-DE"/>
              </w:rPr>
            </w:pPr>
          </w:p>
          <w:p w14:paraId="754C03AB" w14:textId="77777777" w:rsidR="00166854" w:rsidRPr="00CF4AFE" w:rsidRDefault="00166854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Arial"/>
                <w:b/>
                <w:color w:val="167830"/>
                <w:sz w:val="24"/>
                <w:szCs w:val="24"/>
                <w:lang w:val="fr-FR"/>
              </w:rPr>
            </w:pPr>
            <w:r w:rsidRPr="00CF4AFE">
              <w:rPr>
                <w:rFonts w:cs="Arial"/>
                <w:b/>
                <w:color w:val="002060"/>
                <w:sz w:val="24"/>
                <w:szCs w:val="24"/>
                <w:lang w:val="fr-FR"/>
              </w:rPr>
              <w:t xml:space="preserve">Bauernladen und Geflügelhof Adam </w:t>
            </w:r>
            <w:r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(Bauernhofpfanne, différentes variétés d'œufs, Flädlesuppe, pain au lard, bière à la pression, vin mousseux, vin nouveau)</w:t>
            </w:r>
          </w:p>
          <w:p w14:paraId="0035BBF9" w14:textId="77777777" w:rsidR="00166854" w:rsidRPr="00CF4AFE" w:rsidRDefault="00166854">
            <w:pPr>
              <w:pStyle w:val="Listenabsatz"/>
              <w:rPr>
                <w:rFonts w:cs="Arial"/>
                <w:b/>
                <w:color w:val="167830"/>
                <w:sz w:val="24"/>
                <w:szCs w:val="24"/>
                <w:lang w:val="fr-FR"/>
              </w:rPr>
            </w:pPr>
          </w:p>
          <w:p w14:paraId="2878F4E2" w14:textId="77777777" w:rsidR="00166854" w:rsidRPr="00CF4AFE" w:rsidRDefault="00166854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  <w:r w:rsidRPr="00CF4AFE">
              <w:rPr>
                <w:rFonts w:cs="Arial"/>
                <w:b/>
                <w:color w:val="002060"/>
                <w:sz w:val="24"/>
                <w:szCs w:val="24"/>
                <w:lang w:val="fr-FR"/>
              </w:rPr>
              <w:t xml:space="preserve">Bioland-Gemüsebau Thorsten Wurth </w:t>
            </w:r>
            <w:r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(Assiette de salades, soupe de potiron, pommes de terre avec fromage blanc et herbes, saucisse grillée, saucisse grillée avec oignons, boissons sans alcool, bière, vin, vin mousseux, bar à cocktails)</w:t>
            </w:r>
          </w:p>
          <w:p w14:paraId="43574923" w14:textId="77777777" w:rsidR="00166854" w:rsidRPr="00CF4AFE" w:rsidRDefault="00166854">
            <w:pPr>
              <w:pStyle w:val="Listenabsatz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</w:p>
          <w:p w14:paraId="069D8D13" w14:textId="77777777" w:rsidR="00166854" w:rsidRPr="00CF4AFE" w:rsidRDefault="00166854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  <w:r w:rsidRPr="00CF4AFE">
              <w:rPr>
                <w:rFonts w:cs="Arial"/>
                <w:b/>
                <w:color w:val="002060"/>
                <w:sz w:val="24"/>
                <w:szCs w:val="24"/>
                <w:lang w:val="fr-FR"/>
              </w:rPr>
              <w:t xml:space="preserve">SoLaVie e.V. </w:t>
            </w:r>
            <w:r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(Dégustation de différentes variétés de tomates, pain + beurre, jus de pomme et eau)</w:t>
            </w:r>
          </w:p>
          <w:p w14:paraId="6539BEB5" w14:textId="77777777" w:rsidR="00166854" w:rsidRPr="00CF4AFE" w:rsidRDefault="00166854">
            <w:pPr>
              <w:pStyle w:val="Listenabsatz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</w:p>
          <w:p w14:paraId="7356176B" w14:textId="77777777" w:rsidR="00166854" w:rsidRPr="00CF4AFE" w:rsidRDefault="00166854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  <w:r w:rsidRPr="00CF4AFE">
              <w:rPr>
                <w:rFonts w:cs="Arial"/>
                <w:b/>
                <w:color w:val="002060"/>
                <w:sz w:val="24"/>
                <w:szCs w:val="24"/>
                <w:lang w:val="fr-FR"/>
              </w:rPr>
              <w:t xml:space="preserve">Riedbrennerei Volker Roth </w:t>
            </w:r>
            <w:r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(Alcools distillés, liqueurs, gin, whisky, boissons non alcoolisées, saucisses grillées et pommes de terre en spirale)</w:t>
            </w:r>
          </w:p>
          <w:p w14:paraId="48CD52C4" w14:textId="77777777" w:rsidR="00166854" w:rsidRPr="00CF4AFE" w:rsidRDefault="00166854">
            <w:pPr>
              <w:pStyle w:val="Listenabsatz"/>
              <w:tabs>
                <w:tab w:val="left" w:pos="1080"/>
              </w:tabs>
              <w:spacing w:after="0"/>
              <w:ind w:left="360"/>
              <w:rPr>
                <w:rFonts w:cs="Arial"/>
                <w:b/>
                <w:color w:val="167830"/>
                <w:sz w:val="24"/>
                <w:szCs w:val="24"/>
                <w:lang w:val="fr-FR"/>
              </w:rPr>
            </w:pPr>
          </w:p>
          <w:p w14:paraId="07ECFC74" w14:textId="77777777" w:rsidR="00166854" w:rsidRPr="00CF4AFE" w:rsidRDefault="00166854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  <w:r w:rsidRPr="00CF4AFE">
              <w:rPr>
                <w:rFonts w:cs="Arial"/>
                <w:b/>
                <w:color w:val="002060"/>
                <w:sz w:val="24"/>
                <w:szCs w:val="24"/>
                <w:lang w:val="fr-FR"/>
              </w:rPr>
              <w:t xml:space="preserve">Hofbrennerei Speck &amp; s’Oxehanse </w:t>
            </w:r>
            <w:r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(Burgers et saucisses grillées de notre propre bœuf bio Highland élevé en pâturage toute l'année, frites, boissons alcoolisées, bière, eau-de-vie de notre propre distillerie, vins de la région)</w:t>
            </w:r>
          </w:p>
          <w:p w14:paraId="299D9A0D" w14:textId="77777777" w:rsidR="00166854" w:rsidRPr="00CF4AFE" w:rsidRDefault="00166854">
            <w:pPr>
              <w:pStyle w:val="Listenabsatz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</w:p>
          <w:p w14:paraId="1E2BA922" w14:textId="77777777" w:rsidR="00166854" w:rsidRPr="00CF4AFE" w:rsidRDefault="00166854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  <w:r w:rsidRPr="00CF4AFE">
              <w:rPr>
                <w:rFonts w:cs="Arial"/>
                <w:b/>
                <w:color w:val="002060"/>
                <w:sz w:val="24"/>
                <w:szCs w:val="24"/>
                <w:lang w:val="fr-FR"/>
              </w:rPr>
              <w:t xml:space="preserve">Wurth's Kartoffelkiste </w:t>
            </w:r>
            <w:r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(Pommes de terre au four avec différents toppings, chips on stick, bière, vin mousseux, Aperol Spritz, boissons non alcoolisées)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450FA" w14:textId="314A1C21" w:rsidR="00166854" w:rsidRPr="00195B42" w:rsidRDefault="00166854" w:rsidP="001A1053">
            <w:pPr>
              <w:spacing w:after="0"/>
              <w:ind w:left="171"/>
              <w:rPr>
                <w:b/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b/>
                <w:color w:val="167830"/>
                <w:sz w:val="24"/>
                <w:szCs w:val="24"/>
                <w:lang w:eastAsia="de-DE"/>
              </w:rPr>
              <w:lastRenderedPageBreak/>
              <w:t xml:space="preserve">Die </w:t>
            </w:r>
            <w:r w:rsidR="00437FE6" w:rsidRPr="00195B42">
              <w:rPr>
                <w:b/>
                <w:color w:val="167830"/>
                <w:sz w:val="24"/>
                <w:szCs w:val="24"/>
                <w:lang w:eastAsia="de-DE"/>
              </w:rPr>
              <w:t xml:space="preserve">„Rad und Genuss-Tour“ ist in </w:t>
            </w:r>
            <w:r w:rsidR="00E046AC" w:rsidRPr="00195B42">
              <w:rPr>
                <w:b/>
                <w:color w:val="167830"/>
                <w:sz w:val="24"/>
                <w:szCs w:val="24"/>
                <w:lang w:eastAsia="de-DE"/>
              </w:rPr>
              <w:t xml:space="preserve">Neuried Altenheim in die </w:t>
            </w:r>
            <w:r w:rsidRPr="00195B42">
              <w:rPr>
                <w:b/>
                <w:color w:val="167830"/>
                <w:sz w:val="24"/>
                <w:szCs w:val="24"/>
                <w:lang w:eastAsia="de-DE"/>
              </w:rPr>
              <w:t xml:space="preserve">kulinarische Hofladen-Tour </w:t>
            </w:r>
            <w:r w:rsidR="00E046AC" w:rsidRPr="00195B42">
              <w:rPr>
                <w:b/>
                <w:color w:val="167830"/>
                <w:sz w:val="24"/>
                <w:szCs w:val="24"/>
                <w:lang w:eastAsia="de-DE"/>
              </w:rPr>
              <w:t>Neuried</w:t>
            </w:r>
            <w:r w:rsidR="005A4F54">
              <w:rPr>
                <w:b/>
                <w:color w:val="167830"/>
                <w:sz w:val="24"/>
                <w:szCs w:val="24"/>
                <w:lang w:eastAsia="de-DE"/>
              </w:rPr>
              <w:t xml:space="preserve"> 2023</w:t>
            </w:r>
            <w:r w:rsidR="00E046AC" w:rsidRPr="00195B42">
              <w:rPr>
                <w:b/>
                <w:color w:val="167830"/>
                <w:sz w:val="24"/>
                <w:szCs w:val="24"/>
                <w:lang w:eastAsia="de-DE"/>
              </w:rPr>
              <w:t xml:space="preserve"> integriert. </w:t>
            </w:r>
            <w:r w:rsidRPr="00195B42">
              <w:rPr>
                <w:b/>
                <w:color w:val="167830"/>
                <w:sz w:val="24"/>
                <w:szCs w:val="24"/>
                <w:lang w:eastAsia="de-DE"/>
              </w:rPr>
              <w:t xml:space="preserve"> </w:t>
            </w:r>
          </w:p>
          <w:p w14:paraId="1CA32F36" w14:textId="77777777" w:rsidR="00166854" w:rsidRPr="00195B42" w:rsidRDefault="00166854">
            <w:pPr>
              <w:spacing w:after="0"/>
              <w:ind w:left="360"/>
              <w:rPr>
                <w:b/>
                <w:color w:val="167830"/>
                <w:sz w:val="24"/>
                <w:szCs w:val="24"/>
                <w:lang w:eastAsia="de-DE"/>
              </w:rPr>
            </w:pPr>
          </w:p>
          <w:p w14:paraId="5401CDF7" w14:textId="77777777" w:rsidR="003E380E" w:rsidRPr="00195B42" w:rsidRDefault="00E046AC" w:rsidP="00334F57">
            <w:pPr>
              <w:spacing w:after="0"/>
              <w:ind w:left="171"/>
              <w:rPr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color w:val="167830"/>
                <w:sz w:val="24"/>
                <w:szCs w:val="24"/>
                <w:lang w:eastAsia="de-DE"/>
              </w:rPr>
              <w:t xml:space="preserve">Ab 11 Uhr bieten die </w:t>
            </w:r>
            <w:r w:rsidR="00166854" w:rsidRPr="00195B42">
              <w:rPr>
                <w:color w:val="167830"/>
                <w:sz w:val="24"/>
                <w:szCs w:val="24"/>
                <w:lang w:eastAsia="de-DE"/>
              </w:rPr>
              <w:t xml:space="preserve">nachfolgenden Höfe </w:t>
            </w:r>
            <w:r w:rsidRPr="00195B42">
              <w:rPr>
                <w:color w:val="167830"/>
                <w:sz w:val="24"/>
                <w:szCs w:val="24"/>
                <w:lang w:eastAsia="de-DE"/>
              </w:rPr>
              <w:t xml:space="preserve">entlang der Strecke </w:t>
            </w:r>
            <w:r w:rsidR="00E26CBC" w:rsidRPr="00195B42">
              <w:rPr>
                <w:color w:val="167830"/>
                <w:sz w:val="24"/>
                <w:szCs w:val="24"/>
                <w:lang w:eastAsia="de-DE"/>
              </w:rPr>
              <w:t xml:space="preserve">zahlreiche Verköstigungen ihrer Produkte sowie dazu passende Führungen und Ausstellungen. </w:t>
            </w:r>
          </w:p>
          <w:p w14:paraId="3B56DA6C" w14:textId="2C5F02F9" w:rsidR="00166854" w:rsidRPr="00195B42" w:rsidRDefault="00166854" w:rsidP="00334F57">
            <w:pPr>
              <w:spacing w:after="0"/>
              <w:ind w:left="171"/>
              <w:rPr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color w:val="167830"/>
                <w:sz w:val="24"/>
                <w:szCs w:val="24"/>
                <w:lang w:eastAsia="de-DE"/>
              </w:rPr>
              <w:t xml:space="preserve">Nähere Infos finden Sie </w:t>
            </w:r>
            <w:hyperlink r:id="rId16" w:history="1">
              <w:r w:rsidRPr="00195B42">
                <w:rPr>
                  <w:rStyle w:val="Hyperlink"/>
                  <w:sz w:val="24"/>
                  <w:szCs w:val="24"/>
                  <w:lang w:eastAsia="de-DE"/>
                </w:rPr>
                <w:t>hier</w:t>
              </w:r>
            </w:hyperlink>
          </w:p>
          <w:p w14:paraId="0E0636BB" w14:textId="77777777" w:rsidR="00166854" w:rsidRPr="00195B42" w:rsidRDefault="00166854">
            <w:pPr>
              <w:spacing w:after="0"/>
              <w:rPr>
                <w:b/>
                <w:color w:val="167830"/>
                <w:sz w:val="24"/>
                <w:szCs w:val="24"/>
                <w:lang w:eastAsia="de-DE"/>
              </w:rPr>
            </w:pPr>
          </w:p>
          <w:p w14:paraId="1F6E6114" w14:textId="77777777" w:rsidR="00166854" w:rsidRPr="00195B42" w:rsidRDefault="00166854" w:rsidP="00334F57">
            <w:pPr>
              <w:spacing w:after="0"/>
              <w:ind w:left="171"/>
              <w:rPr>
                <w:b/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b/>
                <w:color w:val="167830"/>
                <w:sz w:val="24"/>
                <w:szCs w:val="24"/>
                <w:lang w:eastAsia="de-DE"/>
              </w:rPr>
              <w:t>Verköstigungen</w:t>
            </w:r>
          </w:p>
          <w:p w14:paraId="688EF822" w14:textId="77777777" w:rsidR="00166854" w:rsidRPr="00195B42" w:rsidRDefault="00166854" w:rsidP="00334F57">
            <w:pPr>
              <w:pStyle w:val="Listenabsatz"/>
              <w:numPr>
                <w:ilvl w:val="0"/>
                <w:numId w:val="16"/>
              </w:numPr>
              <w:spacing w:after="0"/>
              <w:ind w:left="596"/>
              <w:rPr>
                <w:rFonts w:cs="Arial"/>
                <w:b/>
                <w:color w:val="167830"/>
                <w:sz w:val="24"/>
                <w:szCs w:val="24"/>
              </w:rPr>
            </w:pPr>
            <w:r w:rsidRPr="00195B42">
              <w:rPr>
                <w:rFonts w:cs="Arial"/>
                <w:b/>
                <w:color w:val="167830"/>
                <w:sz w:val="24"/>
                <w:szCs w:val="24"/>
              </w:rPr>
              <w:t xml:space="preserve">Kellers Edelbrände </w:t>
            </w:r>
            <w:r w:rsidRPr="00195B42">
              <w:rPr>
                <w:rFonts w:cs="Arial"/>
                <w:bCs/>
                <w:color w:val="167830"/>
                <w:sz w:val="24"/>
                <w:szCs w:val="24"/>
              </w:rPr>
              <w:t>(Flammenkuchen, Käsehäppchen, Apfelsaft von eigenem Streuobst, Getränke mit und ohne Alkohol, Liköre, Edelbrände)</w:t>
            </w:r>
          </w:p>
          <w:p w14:paraId="4FD20F36" w14:textId="77777777" w:rsidR="00166854" w:rsidRPr="00195B42" w:rsidRDefault="00166854" w:rsidP="00334F57">
            <w:pPr>
              <w:pStyle w:val="Listenabsatz"/>
              <w:spacing w:after="0"/>
              <w:ind w:left="596"/>
              <w:rPr>
                <w:rFonts w:cs="Arial"/>
                <w:b/>
                <w:color w:val="167830"/>
                <w:sz w:val="24"/>
                <w:szCs w:val="24"/>
              </w:rPr>
            </w:pPr>
          </w:p>
          <w:p w14:paraId="489E62CF" w14:textId="77777777" w:rsidR="00166854" w:rsidRPr="00195B42" w:rsidRDefault="00166854" w:rsidP="00334F57">
            <w:pPr>
              <w:pStyle w:val="Listenabsatz"/>
              <w:numPr>
                <w:ilvl w:val="0"/>
                <w:numId w:val="16"/>
              </w:numPr>
              <w:spacing w:after="0"/>
              <w:ind w:left="596"/>
              <w:rPr>
                <w:rFonts w:cs="Arial"/>
                <w:b/>
                <w:color w:val="167830"/>
                <w:sz w:val="24"/>
                <w:szCs w:val="24"/>
              </w:rPr>
            </w:pPr>
            <w:r w:rsidRPr="00195B42">
              <w:rPr>
                <w:rFonts w:cs="Arial"/>
                <w:b/>
                <w:color w:val="167830"/>
                <w:sz w:val="24"/>
                <w:szCs w:val="24"/>
              </w:rPr>
              <w:t xml:space="preserve">Milchviehbetrieb Haas &amp; Zinsel </w:t>
            </w:r>
            <w:r w:rsidRPr="00195B42">
              <w:rPr>
                <w:rFonts w:cs="Arial"/>
                <w:bCs/>
                <w:color w:val="167830"/>
                <w:sz w:val="24"/>
                <w:szCs w:val="24"/>
              </w:rPr>
              <w:t>(Ochs am Spieß, Bauernhof Beefburger, Merguez und Rindsgriller, Bauernhofeis, Leckerein aus Milch, Fassbier und Sommerschorle, Milchbar)</w:t>
            </w:r>
          </w:p>
          <w:p w14:paraId="7F417104" w14:textId="77777777" w:rsidR="00166854" w:rsidRPr="00195B42" w:rsidRDefault="00166854">
            <w:pPr>
              <w:spacing w:after="0"/>
              <w:rPr>
                <w:rFonts w:cs="Arial"/>
                <w:b/>
                <w:color w:val="167830"/>
                <w:sz w:val="24"/>
                <w:szCs w:val="24"/>
              </w:rPr>
            </w:pPr>
          </w:p>
          <w:p w14:paraId="0C99B425" w14:textId="77777777" w:rsidR="00166854" w:rsidRPr="00195B42" w:rsidRDefault="00166854" w:rsidP="00334F57">
            <w:pPr>
              <w:pStyle w:val="Listenabsatz"/>
              <w:numPr>
                <w:ilvl w:val="0"/>
                <w:numId w:val="16"/>
              </w:numPr>
              <w:spacing w:after="0"/>
              <w:ind w:left="596"/>
              <w:rPr>
                <w:rFonts w:cs="Arial"/>
                <w:bCs/>
                <w:color w:val="167830"/>
                <w:sz w:val="24"/>
                <w:szCs w:val="24"/>
              </w:rPr>
            </w:pPr>
            <w:r w:rsidRPr="00195B42">
              <w:rPr>
                <w:rFonts w:cs="Arial"/>
                <w:b/>
                <w:color w:val="167830"/>
                <w:sz w:val="24"/>
                <w:szCs w:val="24"/>
              </w:rPr>
              <w:t xml:space="preserve">Edelbrennerei Markus Wurth </w:t>
            </w:r>
            <w:r w:rsidRPr="00195B42">
              <w:rPr>
                <w:rFonts w:cs="Arial"/>
                <w:bCs/>
                <w:color w:val="167830"/>
                <w:sz w:val="24"/>
                <w:szCs w:val="24"/>
              </w:rPr>
              <w:t xml:space="preserve">(Gin Tonic bar (auch alkoholfrei), Sorbet mit Gin oder ohne, Andreas Miessmer mit Foodtrailer, </w:t>
            </w:r>
            <w:r w:rsidRPr="00195B42">
              <w:rPr>
                <w:rFonts w:cs="Arial"/>
                <w:bCs/>
                <w:color w:val="167830"/>
                <w:sz w:val="24"/>
                <w:szCs w:val="24"/>
              </w:rPr>
              <w:lastRenderedPageBreak/>
              <w:t>Verkostung und Aromabar mit Edelbränden, Fruchtliköre, Eierliköre, Single Mat Whisky, Jamaika-Rum, L'UrTikA, Single Malt Whisky LIEBE FREIHEIT ALLES)</w:t>
            </w:r>
          </w:p>
          <w:p w14:paraId="7FA0B57F" w14:textId="77777777" w:rsidR="00166854" w:rsidRPr="00195B42" w:rsidRDefault="00166854">
            <w:pPr>
              <w:spacing w:after="0"/>
              <w:rPr>
                <w:rFonts w:cs="Arial"/>
                <w:bCs/>
                <w:color w:val="167830"/>
                <w:sz w:val="24"/>
                <w:szCs w:val="24"/>
              </w:rPr>
            </w:pPr>
          </w:p>
          <w:p w14:paraId="535FC2F8" w14:textId="77777777" w:rsidR="00166854" w:rsidRPr="00195B42" w:rsidRDefault="00166854" w:rsidP="00334F57">
            <w:pPr>
              <w:pStyle w:val="Listenabsatz"/>
              <w:numPr>
                <w:ilvl w:val="0"/>
                <w:numId w:val="16"/>
              </w:numPr>
              <w:spacing w:after="0"/>
              <w:ind w:left="596"/>
              <w:rPr>
                <w:rFonts w:cs="Arial"/>
                <w:b/>
                <w:color w:val="167830"/>
                <w:sz w:val="24"/>
                <w:szCs w:val="24"/>
              </w:rPr>
            </w:pPr>
            <w:r w:rsidRPr="00195B42">
              <w:rPr>
                <w:rFonts w:cs="Arial"/>
                <w:b/>
                <w:color w:val="167830"/>
                <w:sz w:val="24"/>
                <w:szCs w:val="24"/>
              </w:rPr>
              <w:t xml:space="preserve">Bauernladen und Geflügelhof Adam </w:t>
            </w:r>
            <w:r w:rsidRPr="00195B42">
              <w:rPr>
                <w:rFonts w:cs="Arial"/>
                <w:bCs/>
                <w:color w:val="167830"/>
                <w:sz w:val="24"/>
                <w:szCs w:val="24"/>
              </w:rPr>
              <w:t>(Bauernhofpfanne, Variationen vom Ei, Flädlesuppe, Speckbrot, Bier vom Fass, Sekt, Neuer Wein)</w:t>
            </w:r>
          </w:p>
          <w:p w14:paraId="1BC78B6C" w14:textId="77777777" w:rsidR="00166854" w:rsidRPr="00195B42" w:rsidRDefault="00166854" w:rsidP="00334F57">
            <w:pPr>
              <w:pStyle w:val="Listenabsatz"/>
              <w:spacing w:after="0"/>
              <w:ind w:left="596"/>
              <w:rPr>
                <w:rFonts w:cs="Arial"/>
                <w:b/>
                <w:color w:val="167830"/>
                <w:sz w:val="24"/>
                <w:szCs w:val="24"/>
              </w:rPr>
            </w:pPr>
          </w:p>
          <w:p w14:paraId="513C7437" w14:textId="77777777" w:rsidR="00166854" w:rsidRPr="00195B42" w:rsidRDefault="00166854" w:rsidP="00334F57">
            <w:pPr>
              <w:pStyle w:val="Listenabsatz"/>
              <w:numPr>
                <w:ilvl w:val="0"/>
                <w:numId w:val="16"/>
              </w:numPr>
              <w:spacing w:after="0"/>
              <w:ind w:left="596"/>
              <w:rPr>
                <w:rFonts w:cs="Arial"/>
                <w:b/>
                <w:color w:val="167830"/>
                <w:sz w:val="24"/>
                <w:szCs w:val="24"/>
              </w:rPr>
            </w:pPr>
            <w:r w:rsidRPr="00195B42">
              <w:rPr>
                <w:rFonts w:cs="Arial"/>
                <w:b/>
                <w:color w:val="167830"/>
                <w:sz w:val="24"/>
                <w:szCs w:val="24"/>
              </w:rPr>
              <w:t xml:space="preserve">Bioland-Gemüsebau Thorsten Wurth </w:t>
            </w:r>
            <w:r w:rsidRPr="00195B42">
              <w:rPr>
                <w:rFonts w:cs="Arial"/>
                <w:bCs/>
                <w:color w:val="167830"/>
                <w:sz w:val="24"/>
                <w:szCs w:val="24"/>
              </w:rPr>
              <w:t>(Salatteller, Kürbissuppe, Kartoffelwedges mit Kräuterquark, Grillwurst im Weck, grobe Bratwurst mit Zwiebeln, Alkoholfreie Getränke, Bier, Wein, Sekt, Cocktailbar)</w:t>
            </w:r>
          </w:p>
          <w:p w14:paraId="174354D9" w14:textId="77777777" w:rsidR="00166854" w:rsidRPr="00195B42" w:rsidRDefault="00166854" w:rsidP="00334F57">
            <w:pPr>
              <w:pStyle w:val="Listenabsatz"/>
              <w:spacing w:after="0"/>
              <w:ind w:left="596"/>
              <w:rPr>
                <w:rFonts w:cs="Arial"/>
                <w:b/>
                <w:color w:val="167830"/>
                <w:sz w:val="24"/>
                <w:szCs w:val="24"/>
              </w:rPr>
            </w:pPr>
          </w:p>
          <w:p w14:paraId="0D1ACDC5" w14:textId="77777777" w:rsidR="00166854" w:rsidRPr="00195B42" w:rsidRDefault="00166854" w:rsidP="00334F57">
            <w:pPr>
              <w:pStyle w:val="Listenabsatz"/>
              <w:numPr>
                <w:ilvl w:val="0"/>
                <w:numId w:val="16"/>
              </w:numPr>
              <w:spacing w:after="0"/>
              <w:ind w:left="596"/>
              <w:rPr>
                <w:rFonts w:cs="Arial"/>
                <w:b/>
                <w:color w:val="167830"/>
                <w:sz w:val="24"/>
                <w:szCs w:val="24"/>
              </w:rPr>
            </w:pPr>
            <w:r w:rsidRPr="00195B42">
              <w:rPr>
                <w:rFonts w:cs="Arial"/>
                <w:b/>
                <w:color w:val="167830"/>
                <w:sz w:val="24"/>
                <w:szCs w:val="24"/>
              </w:rPr>
              <w:t xml:space="preserve">SoLaVie e.V. </w:t>
            </w:r>
            <w:r w:rsidRPr="00195B42">
              <w:rPr>
                <w:rFonts w:cs="Arial"/>
                <w:bCs/>
                <w:color w:val="167830"/>
                <w:sz w:val="24"/>
                <w:szCs w:val="24"/>
              </w:rPr>
              <w:t>(Verkostung verschiedener Tomatensorten, Brot + Butter, Apfelsaft und Wasser)</w:t>
            </w:r>
          </w:p>
          <w:p w14:paraId="5854B63D" w14:textId="77777777" w:rsidR="00166854" w:rsidRPr="00195B42" w:rsidRDefault="00166854">
            <w:pPr>
              <w:pStyle w:val="Listenabsatz"/>
              <w:tabs>
                <w:tab w:val="left" w:pos="1080"/>
              </w:tabs>
              <w:spacing w:after="0"/>
              <w:ind w:left="360"/>
              <w:rPr>
                <w:rFonts w:cs="Arial"/>
                <w:b/>
                <w:color w:val="167830"/>
                <w:sz w:val="24"/>
                <w:szCs w:val="24"/>
              </w:rPr>
            </w:pPr>
          </w:p>
          <w:p w14:paraId="44E01A6D" w14:textId="77777777" w:rsidR="00166854" w:rsidRPr="00195B42" w:rsidRDefault="00166854" w:rsidP="00334F57">
            <w:pPr>
              <w:pStyle w:val="Listenabsatz"/>
              <w:numPr>
                <w:ilvl w:val="0"/>
                <w:numId w:val="16"/>
              </w:numPr>
              <w:tabs>
                <w:tab w:val="left" w:pos="1080"/>
              </w:tabs>
              <w:spacing w:after="0"/>
              <w:ind w:left="596"/>
              <w:rPr>
                <w:rFonts w:cs="Arial"/>
                <w:b/>
                <w:color w:val="167830"/>
                <w:sz w:val="24"/>
                <w:szCs w:val="24"/>
              </w:rPr>
            </w:pPr>
            <w:r w:rsidRPr="00195B42">
              <w:rPr>
                <w:rFonts w:cs="Arial"/>
                <w:b/>
                <w:color w:val="167830"/>
                <w:sz w:val="24"/>
                <w:szCs w:val="24"/>
              </w:rPr>
              <w:t xml:space="preserve">Riedbrennerei Volker Roth </w:t>
            </w:r>
            <w:r w:rsidRPr="00195B42">
              <w:rPr>
                <w:rFonts w:cs="Arial"/>
                <w:bCs/>
                <w:color w:val="167830"/>
                <w:sz w:val="24"/>
                <w:szCs w:val="24"/>
              </w:rPr>
              <w:t>(Destillate, Liköre, Gin, Whisky, alkoholfreie Getränke sowie Grillwurst im Weck und spirale Kartoffeln)</w:t>
            </w:r>
          </w:p>
          <w:p w14:paraId="6462A063" w14:textId="77777777" w:rsidR="00166854" w:rsidRPr="00195B42" w:rsidRDefault="00166854" w:rsidP="00334F57">
            <w:pPr>
              <w:pStyle w:val="Listenabsatz"/>
              <w:tabs>
                <w:tab w:val="left" w:pos="1080"/>
              </w:tabs>
              <w:spacing w:after="0"/>
              <w:ind w:left="596"/>
              <w:rPr>
                <w:rFonts w:cs="Arial"/>
                <w:b/>
                <w:color w:val="167830"/>
                <w:sz w:val="24"/>
                <w:szCs w:val="24"/>
              </w:rPr>
            </w:pPr>
          </w:p>
          <w:p w14:paraId="36AFD92C" w14:textId="77777777" w:rsidR="00166854" w:rsidRPr="00195B42" w:rsidRDefault="00166854" w:rsidP="00334F57">
            <w:pPr>
              <w:pStyle w:val="Listenabsatz"/>
              <w:numPr>
                <w:ilvl w:val="0"/>
                <w:numId w:val="16"/>
              </w:numPr>
              <w:tabs>
                <w:tab w:val="left" w:pos="1080"/>
              </w:tabs>
              <w:spacing w:after="0"/>
              <w:ind w:left="596"/>
              <w:rPr>
                <w:rFonts w:cs="Arial"/>
                <w:bCs/>
                <w:color w:val="167830"/>
                <w:sz w:val="24"/>
                <w:szCs w:val="24"/>
              </w:rPr>
            </w:pPr>
            <w:r w:rsidRPr="00195B42">
              <w:rPr>
                <w:rFonts w:cs="Arial"/>
                <w:b/>
                <w:color w:val="167830"/>
                <w:sz w:val="24"/>
                <w:szCs w:val="24"/>
              </w:rPr>
              <w:t xml:space="preserve">Hofbrennerei Speck &amp; s‘Oxehanse </w:t>
            </w:r>
            <w:r w:rsidRPr="00195B42">
              <w:rPr>
                <w:rFonts w:cs="Arial"/>
                <w:bCs/>
                <w:color w:val="167830"/>
                <w:sz w:val="24"/>
                <w:szCs w:val="24"/>
              </w:rPr>
              <w:t>(Burger und Grillwürste vom eigenen Bio-Hochlandrind aus ganzjähriger Weidehaltung, Pommes Frites, Alkoholisches, Bier, Schnaps aus eigener Brennerei, Weine aus der Region (aus der Prickelbox ausgeschenkt))</w:t>
            </w:r>
          </w:p>
          <w:p w14:paraId="132B3358" w14:textId="77777777" w:rsidR="00166854" w:rsidRPr="00195B42" w:rsidRDefault="00166854">
            <w:pPr>
              <w:pStyle w:val="Listenabsatz"/>
              <w:rPr>
                <w:rFonts w:cs="Arial"/>
                <w:bCs/>
                <w:color w:val="167830"/>
                <w:sz w:val="24"/>
                <w:szCs w:val="24"/>
              </w:rPr>
            </w:pPr>
          </w:p>
          <w:p w14:paraId="7B5D7FF2" w14:textId="77777777" w:rsidR="00166854" w:rsidRPr="00195B42" w:rsidRDefault="00166854" w:rsidP="00334F57">
            <w:pPr>
              <w:pStyle w:val="Listenabsatz"/>
              <w:numPr>
                <w:ilvl w:val="0"/>
                <w:numId w:val="16"/>
              </w:numPr>
              <w:tabs>
                <w:tab w:val="left" w:pos="1080"/>
              </w:tabs>
              <w:spacing w:after="0"/>
              <w:ind w:left="596"/>
              <w:rPr>
                <w:rFonts w:cs="Arial"/>
                <w:b/>
                <w:color w:val="167830"/>
                <w:sz w:val="24"/>
                <w:szCs w:val="24"/>
              </w:rPr>
            </w:pPr>
            <w:r w:rsidRPr="00195B42">
              <w:rPr>
                <w:rFonts w:cs="Arial"/>
                <w:b/>
                <w:color w:val="167830"/>
                <w:sz w:val="24"/>
                <w:szCs w:val="24"/>
              </w:rPr>
              <w:t xml:space="preserve">Wurth's Kartoffelkiste </w:t>
            </w:r>
            <w:r w:rsidRPr="00195B42">
              <w:rPr>
                <w:rFonts w:cs="Arial"/>
                <w:bCs/>
                <w:color w:val="167830"/>
                <w:sz w:val="24"/>
                <w:szCs w:val="24"/>
              </w:rPr>
              <w:t>(Ofenkartoffel, Chips, Bier, Sekt, Aperol Spritz, alkoholfreie Getränke)</w:t>
            </w:r>
          </w:p>
        </w:tc>
      </w:tr>
    </w:tbl>
    <w:p w14:paraId="00B029E5" w14:textId="1BEA6445" w:rsidR="00166854" w:rsidRPr="00195B42" w:rsidRDefault="00166854" w:rsidP="00AE4B84">
      <w:pPr>
        <w:pStyle w:val="berschrift1"/>
      </w:pPr>
      <w:bookmarkStart w:id="16" w:name="_Toc145505223"/>
      <w:r w:rsidRPr="00195B42">
        <w:lastRenderedPageBreak/>
        <w:t>NEURIED ICHENHEIM (DE)</w:t>
      </w:r>
      <w:bookmarkEnd w:id="16"/>
    </w:p>
    <w:p w14:paraId="0143F091" w14:textId="77777777" w:rsidR="00166854" w:rsidRPr="00195B42" w:rsidRDefault="00166854" w:rsidP="00166854">
      <w:pPr>
        <w:jc w:val="center"/>
        <w:rPr>
          <w:b/>
          <w:bCs/>
          <w:sz w:val="28"/>
          <w:szCs w:val="28"/>
        </w:rPr>
      </w:pPr>
      <w:r w:rsidRPr="00195B42">
        <w:rPr>
          <w:b/>
          <w:bCs/>
          <w:noProof/>
          <w:sz w:val="28"/>
          <w:szCs w:val="28"/>
        </w:rPr>
        <w:drawing>
          <wp:inline distT="0" distB="0" distL="0" distR="0" wp14:anchorId="4DE1CAD6" wp14:editId="1DE70517">
            <wp:extent cx="2489200" cy="1653454"/>
            <wp:effectExtent l="133350" t="114300" r="120650" b="137795"/>
            <wp:docPr id="869257513" name="Grafik 869257513" descr="Ein Bild, das Gebäude, Text, draußen, Eigent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257513" name="Grafik 869257513" descr="Ein Bild, das Gebäude, Text, draußen, Eigentu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703" cy="16710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490415C" w14:textId="77777777" w:rsidR="00AE4B84" w:rsidRPr="00195B42" w:rsidRDefault="00AE4B84" w:rsidP="00AE4B84">
      <w:pPr>
        <w:spacing w:after="0"/>
        <w:jc w:val="center"/>
        <w:rPr>
          <w:b/>
          <w:bCs/>
          <w:color w:val="538135" w:themeColor="accent6" w:themeShade="BF"/>
          <w:sz w:val="24"/>
          <w:szCs w:val="24"/>
        </w:rPr>
      </w:pPr>
      <w:r w:rsidRPr="00195B42">
        <w:rPr>
          <w:b/>
          <w:bCs/>
          <w:color w:val="002060"/>
          <w:sz w:val="24"/>
          <w:szCs w:val="24"/>
        </w:rPr>
        <w:t xml:space="preserve">Place gourmande avec stand info </w:t>
      </w:r>
      <w:r w:rsidRPr="00195B42">
        <w:rPr>
          <w:b/>
          <w:bCs/>
          <w:sz w:val="24"/>
          <w:szCs w:val="24"/>
        </w:rPr>
        <w:t xml:space="preserve">/ </w:t>
      </w:r>
      <w:r w:rsidRPr="00195B42">
        <w:rPr>
          <w:b/>
          <w:bCs/>
          <w:color w:val="538135" w:themeColor="accent6" w:themeShade="BF"/>
          <w:sz w:val="24"/>
          <w:szCs w:val="24"/>
        </w:rPr>
        <w:t>Genussstopp mit Infostand</w:t>
      </w:r>
    </w:p>
    <w:p w14:paraId="65D7941A" w14:textId="7EF44944" w:rsidR="005D1826" w:rsidRPr="00195B42" w:rsidRDefault="00166854" w:rsidP="00345747">
      <w:pPr>
        <w:jc w:val="center"/>
        <w:rPr>
          <w:sz w:val="24"/>
          <w:szCs w:val="24"/>
        </w:rPr>
      </w:pPr>
      <w:r w:rsidRPr="00195B42">
        <w:rPr>
          <w:sz w:val="24"/>
          <w:szCs w:val="24"/>
        </w:rPr>
        <w:t>Rheinstraße, 77743 Neuried</w:t>
      </w:r>
    </w:p>
    <w:p w14:paraId="26226654" w14:textId="77777777" w:rsidR="005D1826" w:rsidRPr="00195B42" w:rsidRDefault="005D1826" w:rsidP="005D1826">
      <w:pPr>
        <w:spacing w:after="0"/>
        <w:jc w:val="center"/>
        <w:rPr>
          <w:sz w:val="24"/>
          <w:szCs w:val="24"/>
        </w:rPr>
      </w:pPr>
    </w:p>
    <w:tbl>
      <w:tblPr>
        <w:tblStyle w:val="Tabellenrast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66854" w:rsidRPr="00195B42" w14:paraId="23D9052C" w14:textId="77777777">
        <w:trPr>
          <w:trHeight w:val="1413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41D57" w14:textId="58CB76FB" w:rsidR="00AE4B84" w:rsidRPr="00CF4AFE" w:rsidRDefault="00AE4B84" w:rsidP="00AE4B84">
            <w:pPr>
              <w:spacing w:after="0"/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</w:pPr>
            <w:r w:rsidRPr="00CF4AFE"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  <w:t xml:space="preserve">A Neuried Ichenheim, le « Vélo Gourmand » est intégré dans le tour culinaire des fermes de Neuried 2023.  </w:t>
            </w:r>
          </w:p>
          <w:p w14:paraId="69D64195" w14:textId="77777777" w:rsidR="00AE4B84" w:rsidRPr="00CF4AFE" w:rsidRDefault="00AE4B84" w:rsidP="00AE4B84">
            <w:pPr>
              <w:spacing w:after="0"/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</w:pPr>
          </w:p>
          <w:p w14:paraId="5B9EED0F" w14:textId="77777777" w:rsidR="00AE4B84" w:rsidRPr="00CF4AFE" w:rsidRDefault="00AE4B84" w:rsidP="00AE4B84">
            <w:pPr>
              <w:spacing w:after="0"/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</w:pPr>
          </w:p>
          <w:p w14:paraId="7AF942EB" w14:textId="77777777" w:rsidR="00AE4B84" w:rsidRPr="00CF4AFE" w:rsidRDefault="00AE4B84" w:rsidP="00AE4B84">
            <w:pPr>
              <w:spacing w:after="0"/>
              <w:rPr>
                <w:rFonts w:cs="Arial"/>
                <w:color w:val="002060"/>
                <w:sz w:val="24"/>
                <w:szCs w:val="24"/>
                <w:lang w:val="fr-FR" w:eastAsia="de-DE"/>
              </w:rPr>
            </w:pPr>
            <w:r w:rsidRPr="00CF4AFE">
              <w:rPr>
                <w:rFonts w:cs="Arial"/>
                <w:color w:val="002060"/>
                <w:sz w:val="24"/>
                <w:szCs w:val="24"/>
                <w:lang w:val="fr-FR" w:eastAsia="de-DE"/>
              </w:rPr>
              <w:t xml:space="preserve">A partir de 11h, les fermes suivantes proposent de nombreuses dégustations de leurs produits le long du parcours ainsi que des visites guidées et des expositions. </w:t>
            </w:r>
          </w:p>
          <w:p w14:paraId="0C3D4C36" w14:textId="1961BDAF" w:rsidR="00166854" w:rsidRPr="00CF4AFE" w:rsidRDefault="00AE4B84" w:rsidP="00AE4B84">
            <w:pPr>
              <w:spacing w:after="0"/>
              <w:rPr>
                <w:rFonts w:cs="Arial"/>
                <w:color w:val="002060"/>
                <w:sz w:val="24"/>
                <w:szCs w:val="24"/>
                <w:lang w:val="fr-FR" w:eastAsia="de-DE"/>
              </w:rPr>
            </w:pPr>
            <w:r w:rsidRPr="00CF4AFE">
              <w:rPr>
                <w:rFonts w:cs="Arial"/>
                <w:color w:val="002060"/>
                <w:sz w:val="24"/>
                <w:szCs w:val="24"/>
                <w:lang w:val="fr-FR" w:eastAsia="de-DE"/>
              </w:rPr>
              <w:t>Pour plus d'informations</w:t>
            </w:r>
            <w:r w:rsidR="00166854" w:rsidRPr="00CF4AFE">
              <w:rPr>
                <w:rFonts w:cs="Arial"/>
                <w:color w:val="002060"/>
                <w:sz w:val="24"/>
                <w:szCs w:val="24"/>
                <w:lang w:val="fr-FR" w:eastAsia="de-DE"/>
              </w:rPr>
              <w:t xml:space="preserve">, cliquez </w:t>
            </w:r>
            <w:hyperlink r:id="rId18" w:history="1">
              <w:r w:rsidR="00166854" w:rsidRPr="00CF4AFE">
                <w:rPr>
                  <w:rStyle w:val="Hyperlink"/>
                  <w:rFonts w:cs="Arial"/>
                  <w:sz w:val="24"/>
                  <w:szCs w:val="24"/>
                  <w:lang w:val="fr-FR" w:eastAsia="de-DE"/>
                </w:rPr>
                <w:t>ici</w:t>
              </w:r>
            </w:hyperlink>
          </w:p>
          <w:p w14:paraId="26A17256" w14:textId="77777777" w:rsidR="00166854" w:rsidRPr="00CF4AFE" w:rsidRDefault="00166854">
            <w:pPr>
              <w:spacing w:after="0"/>
              <w:rPr>
                <w:rFonts w:cs="Arial"/>
                <w:b/>
                <w:color w:val="002060"/>
                <w:sz w:val="24"/>
                <w:szCs w:val="24"/>
                <w:lang w:val="fr-FR"/>
              </w:rPr>
            </w:pPr>
          </w:p>
          <w:p w14:paraId="1AAC01FF" w14:textId="77777777" w:rsidR="00166854" w:rsidRPr="00CF4AFE" w:rsidRDefault="00166854">
            <w:pPr>
              <w:spacing w:after="0"/>
              <w:rPr>
                <w:rFonts w:cs="Arial"/>
                <w:b/>
                <w:color w:val="002060"/>
                <w:sz w:val="24"/>
                <w:szCs w:val="24"/>
                <w:lang w:val="fr-FR"/>
              </w:rPr>
            </w:pPr>
            <w:r w:rsidRPr="00CF4AFE">
              <w:rPr>
                <w:rFonts w:cs="Arial"/>
                <w:b/>
                <w:color w:val="002060"/>
                <w:sz w:val="24"/>
                <w:szCs w:val="24"/>
                <w:lang w:val="fr-FR"/>
              </w:rPr>
              <w:t>Restauration</w:t>
            </w:r>
          </w:p>
          <w:p w14:paraId="53D54251" w14:textId="77777777" w:rsidR="00166854" w:rsidRPr="00CF4AFE" w:rsidRDefault="00166854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  <w:b/>
                <w:color w:val="002060"/>
                <w:sz w:val="24"/>
                <w:szCs w:val="24"/>
                <w:lang w:val="fr-FR"/>
              </w:rPr>
            </w:pPr>
            <w:r w:rsidRPr="00CF4AF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  <w:t xml:space="preserve">Stockers Spargelhof </w:t>
            </w:r>
            <w:r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>(Soupe à la crème d'asperges, toast aux asperges, quiche aux asperges, pizza, café et gâteaux, bière, vin, spritz, boissons sans alcool)</w:t>
            </w:r>
          </w:p>
          <w:p w14:paraId="375DFD7C" w14:textId="77777777" w:rsidR="00166854" w:rsidRPr="00CF4AFE" w:rsidRDefault="00166854">
            <w:pPr>
              <w:spacing w:after="0"/>
              <w:rPr>
                <w:rFonts w:cs="Arial"/>
                <w:b/>
                <w:color w:val="002060"/>
                <w:sz w:val="24"/>
                <w:szCs w:val="24"/>
                <w:lang w:val="fr-FR"/>
              </w:rPr>
            </w:pPr>
          </w:p>
          <w:p w14:paraId="2BD252A4" w14:textId="77777777" w:rsidR="00166854" w:rsidRPr="00CF4AFE" w:rsidRDefault="00166854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  <w:color w:val="002060"/>
                <w:sz w:val="24"/>
                <w:szCs w:val="24"/>
                <w:lang w:val="fr-FR"/>
              </w:rPr>
            </w:pPr>
            <w:r w:rsidRPr="00CF4AF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  <w:t xml:space="preserve">Hofbäckerei Anne und Rainer Schnebel </w:t>
            </w:r>
            <w:r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>(Petit déjeuner avec saucisses blanches, bretzels à l'épeautre et bière à la pression ainsi que café et gâteaux)</w:t>
            </w:r>
          </w:p>
          <w:p w14:paraId="3EB93A31" w14:textId="77777777" w:rsidR="00166854" w:rsidRPr="00CF4AFE" w:rsidRDefault="00166854">
            <w:pPr>
              <w:pStyle w:val="Listenabsatz"/>
              <w:rPr>
                <w:rFonts w:cs="Arial"/>
                <w:color w:val="002060"/>
                <w:sz w:val="24"/>
                <w:szCs w:val="24"/>
                <w:lang w:val="fr-FR"/>
              </w:rPr>
            </w:pPr>
          </w:p>
          <w:p w14:paraId="62FA30C2" w14:textId="77777777" w:rsidR="00166854" w:rsidRPr="00CF4AFE" w:rsidRDefault="00166854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  <w:color w:val="002060"/>
                <w:sz w:val="24"/>
                <w:szCs w:val="24"/>
                <w:lang w:val="fr-FR"/>
              </w:rPr>
            </w:pPr>
            <w:r w:rsidRPr="00CF4AF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  <w:t xml:space="preserve">Hofladen Kostbar </w:t>
            </w:r>
            <w:r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>(Gyros, pain pita, salade de chou, soupe de potiron, strudel aux pommes)</w:t>
            </w:r>
          </w:p>
          <w:p w14:paraId="0DF32EAB" w14:textId="77777777" w:rsidR="00345747" w:rsidRPr="00CF4AFE" w:rsidRDefault="00345747">
            <w:pPr>
              <w:spacing w:after="0"/>
              <w:rPr>
                <w:b/>
                <w:color w:val="002060"/>
                <w:sz w:val="24"/>
                <w:szCs w:val="24"/>
                <w:lang w:val="fr-FR" w:eastAsia="de-DE"/>
              </w:rPr>
            </w:pPr>
          </w:p>
          <w:p w14:paraId="2A6B5FD7" w14:textId="77777777" w:rsidR="00345747" w:rsidRPr="00CF4AFE" w:rsidRDefault="00345747">
            <w:pPr>
              <w:spacing w:after="0"/>
              <w:rPr>
                <w:b/>
                <w:color w:val="002060"/>
                <w:sz w:val="24"/>
                <w:szCs w:val="24"/>
                <w:lang w:val="fr-FR" w:eastAsia="de-DE"/>
              </w:rPr>
            </w:pPr>
          </w:p>
          <w:p w14:paraId="4008829A" w14:textId="19CDF9C1" w:rsidR="00166854" w:rsidRPr="00195B42" w:rsidRDefault="00166854">
            <w:pPr>
              <w:spacing w:after="0"/>
              <w:rPr>
                <w:rFonts w:cs="Arial"/>
                <w:b/>
                <w:color w:val="002060"/>
                <w:sz w:val="24"/>
                <w:szCs w:val="24"/>
              </w:rPr>
            </w:pPr>
            <w:r w:rsidRPr="00195B42">
              <w:rPr>
                <w:b/>
                <w:color w:val="002060"/>
                <w:sz w:val="24"/>
                <w:szCs w:val="24"/>
                <w:lang w:eastAsia="de-DE"/>
              </w:rPr>
              <w:lastRenderedPageBreak/>
              <w:t>Animations et curiosités</w:t>
            </w:r>
            <w:r w:rsidRPr="00195B42"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</w:p>
          <w:p w14:paraId="2187277D" w14:textId="77777777" w:rsidR="00166854" w:rsidRPr="00195B42" w:rsidRDefault="00166854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/>
                <w:color w:val="002060"/>
                <w:sz w:val="24"/>
                <w:szCs w:val="24"/>
              </w:rPr>
              <w:t xml:space="preserve">Hobbyimkerei Peter Stocker </w:t>
            </w:r>
          </w:p>
          <w:p w14:paraId="59029C35" w14:textId="3488CC58" w:rsidR="00166854" w:rsidRPr="00CF4AFE" w:rsidRDefault="00166854">
            <w:pPr>
              <w:pStyle w:val="Listenabsatz"/>
              <w:spacing w:after="0"/>
              <w:ind w:left="360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  <w:r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 xml:space="preserve">(Miel et produits apicoles, </w:t>
            </w:r>
            <w:r w:rsidR="005A1E5C"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d</w:t>
            </w:r>
            <w:r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 xml:space="preserve">égustation de miel, </w:t>
            </w:r>
            <w:r w:rsidR="005A1E5C"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r</w:t>
            </w:r>
            <w:r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uche)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5D486" w14:textId="2FAF33D1" w:rsidR="005D1826" w:rsidRPr="00195B42" w:rsidRDefault="005D1826" w:rsidP="005D1826">
            <w:pPr>
              <w:spacing w:after="0"/>
              <w:ind w:left="171"/>
              <w:rPr>
                <w:b/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b/>
                <w:color w:val="167830"/>
                <w:sz w:val="24"/>
                <w:szCs w:val="24"/>
                <w:lang w:eastAsia="de-DE"/>
              </w:rPr>
              <w:lastRenderedPageBreak/>
              <w:t>Die „Rad und Genuss-Tour“ ist in Neuried Altenheim in die kulinarische Hofladen-Tour Neuried</w:t>
            </w:r>
            <w:r w:rsidR="005A4F54">
              <w:rPr>
                <w:b/>
                <w:color w:val="167830"/>
                <w:sz w:val="24"/>
                <w:szCs w:val="24"/>
                <w:lang w:eastAsia="de-DE"/>
              </w:rPr>
              <w:t xml:space="preserve"> 2023</w:t>
            </w:r>
            <w:r w:rsidRPr="00195B42">
              <w:rPr>
                <w:b/>
                <w:color w:val="167830"/>
                <w:sz w:val="24"/>
                <w:szCs w:val="24"/>
                <w:lang w:eastAsia="de-DE"/>
              </w:rPr>
              <w:t xml:space="preserve"> integriert.  </w:t>
            </w:r>
          </w:p>
          <w:p w14:paraId="2846FD89" w14:textId="77777777" w:rsidR="005D1826" w:rsidRPr="00195B42" w:rsidRDefault="005D1826" w:rsidP="005D1826">
            <w:pPr>
              <w:spacing w:after="0"/>
              <w:ind w:left="360"/>
              <w:rPr>
                <w:b/>
                <w:color w:val="167830"/>
                <w:sz w:val="24"/>
                <w:szCs w:val="24"/>
                <w:lang w:eastAsia="de-DE"/>
              </w:rPr>
            </w:pPr>
          </w:p>
          <w:p w14:paraId="1EBE8711" w14:textId="77777777" w:rsidR="005D1826" w:rsidRPr="00195B42" w:rsidRDefault="005D1826" w:rsidP="005D1826">
            <w:pPr>
              <w:spacing w:after="0"/>
              <w:ind w:left="171"/>
              <w:rPr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color w:val="167830"/>
                <w:sz w:val="24"/>
                <w:szCs w:val="24"/>
                <w:lang w:eastAsia="de-DE"/>
              </w:rPr>
              <w:t xml:space="preserve">Ab 11 Uhr bieten die nachfolgenden Höfe entlang der Strecke zahlreiche Verköstigungen ihrer Produkte sowie dazu passende Führungen und Ausstellungen. </w:t>
            </w:r>
          </w:p>
          <w:p w14:paraId="7BCA4B51" w14:textId="0C471A09" w:rsidR="00166854" w:rsidRPr="00195B42" w:rsidRDefault="00166854" w:rsidP="005D1826">
            <w:pPr>
              <w:spacing w:after="0"/>
              <w:ind w:left="171"/>
              <w:rPr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color w:val="167830"/>
                <w:sz w:val="24"/>
                <w:szCs w:val="24"/>
                <w:lang w:eastAsia="de-DE"/>
              </w:rPr>
              <w:t xml:space="preserve">Nähere Infos finden Sie </w:t>
            </w:r>
            <w:hyperlink r:id="rId19" w:history="1">
              <w:r w:rsidRPr="00195B42">
                <w:rPr>
                  <w:rStyle w:val="Hyperlink"/>
                  <w:sz w:val="24"/>
                  <w:szCs w:val="24"/>
                  <w:lang w:eastAsia="de-DE"/>
                </w:rPr>
                <w:t>hier</w:t>
              </w:r>
            </w:hyperlink>
          </w:p>
          <w:p w14:paraId="1AB85A77" w14:textId="77777777" w:rsidR="00166854" w:rsidRPr="00195B42" w:rsidRDefault="00166854">
            <w:pPr>
              <w:spacing w:after="0"/>
              <w:rPr>
                <w:b/>
                <w:color w:val="167830"/>
                <w:sz w:val="24"/>
                <w:szCs w:val="24"/>
                <w:lang w:eastAsia="de-DE"/>
              </w:rPr>
            </w:pPr>
          </w:p>
          <w:p w14:paraId="2D733A68" w14:textId="77777777" w:rsidR="00166854" w:rsidRPr="00195B42" w:rsidRDefault="00166854" w:rsidP="005D1826">
            <w:pPr>
              <w:spacing w:after="0"/>
              <w:ind w:left="171"/>
              <w:rPr>
                <w:rFonts w:cs="Arial"/>
                <w:b/>
                <w:color w:val="167830"/>
                <w:sz w:val="24"/>
                <w:szCs w:val="24"/>
              </w:rPr>
            </w:pPr>
            <w:r w:rsidRPr="00195B42">
              <w:rPr>
                <w:b/>
                <w:color w:val="167830"/>
                <w:sz w:val="24"/>
                <w:szCs w:val="24"/>
                <w:lang w:eastAsia="de-DE"/>
              </w:rPr>
              <w:t>Verköstigungen</w:t>
            </w:r>
          </w:p>
          <w:p w14:paraId="389483F2" w14:textId="77777777" w:rsidR="00166854" w:rsidRPr="00195B42" w:rsidRDefault="00166854" w:rsidP="005D1826">
            <w:pPr>
              <w:pStyle w:val="Listenabsatz"/>
              <w:numPr>
                <w:ilvl w:val="0"/>
                <w:numId w:val="18"/>
              </w:numPr>
              <w:spacing w:after="0"/>
              <w:ind w:left="596"/>
              <w:rPr>
                <w:rFonts w:eastAsia="Times New Roman" w:cs="Arial"/>
                <w:b/>
                <w:bCs/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 w:cs="Arial"/>
                <w:b/>
                <w:bCs/>
                <w:color w:val="167830"/>
                <w:sz w:val="24"/>
                <w:szCs w:val="24"/>
                <w:lang w:eastAsia="de-DE"/>
              </w:rPr>
              <w:t xml:space="preserve">Stockers Spargelhof </w:t>
            </w:r>
            <w:r w:rsidRPr="00195B42"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  <w:t>(Spargelcremesuppe, Spargeltoast, Spargelquiche, Pizza, Kaffee und Kuchen, Bier, Wein, Sommerschorle, Alkoholfreie Getränke)</w:t>
            </w:r>
          </w:p>
          <w:p w14:paraId="34969E6D" w14:textId="77777777" w:rsidR="00166854" w:rsidRPr="00195B42" w:rsidRDefault="00166854" w:rsidP="005D1826">
            <w:pPr>
              <w:pStyle w:val="Listenabsatz"/>
              <w:spacing w:after="0"/>
              <w:ind w:left="596"/>
              <w:rPr>
                <w:rFonts w:eastAsia="Times New Roman" w:cs="Arial"/>
                <w:b/>
                <w:bCs/>
                <w:color w:val="167830"/>
                <w:sz w:val="24"/>
                <w:szCs w:val="24"/>
                <w:lang w:eastAsia="de-DE"/>
              </w:rPr>
            </w:pPr>
          </w:p>
          <w:p w14:paraId="11488854" w14:textId="77777777" w:rsidR="00166854" w:rsidRPr="00195B42" w:rsidRDefault="00166854" w:rsidP="005D1826">
            <w:pPr>
              <w:pStyle w:val="Listenabsatz"/>
              <w:numPr>
                <w:ilvl w:val="0"/>
                <w:numId w:val="18"/>
              </w:numPr>
              <w:spacing w:after="0"/>
              <w:ind w:left="596"/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 w:cs="Arial"/>
                <w:b/>
                <w:bCs/>
                <w:color w:val="167830"/>
                <w:sz w:val="24"/>
                <w:szCs w:val="24"/>
                <w:lang w:eastAsia="de-DE"/>
              </w:rPr>
              <w:t xml:space="preserve">Hofbäckerei Anne und Rainer Schnebel </w:t>
            </w:r>
            <w:r w:rsidRPr="00195B42"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  <w:t>(Frühshoppen mit Weißwürsten, Dinkelbrezeln und Fassbier sowie Kaffee und Kuchen)</w:t>
            </w:r>
          </w:p>
          <w:p w14:paraId="26A2B1FE" w14:textId="77777777" w:rsidR="00166854" w:rsidRPr="00195B42" w:rsidRDefault="00166854">
            <w:pPr>
              <w:pStyle w:val="Listenabsatz"/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</w:pPr>
          </w:p>
          <w:p w14:paraId="4A932EF2" w14:textId="77777777" w:rsidR="00166854" w:rsidRPr="00195B42" w:rsidRDefault="00166854" w:rsidP="005D1826">
            <w:pPr>
              <w:pStyle w:val="Listenabsatz"/>
              <w:numPr>
                <w:ilvl w:val="0"/>
                <w:numId w:val="18"/>
              </w:numPr>
              <w:spacing w:after="0"/>
              <w:ind w:left="596" w:hanging="236"/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 w:cs="Arial"/>
                <w:b/>
                <w:bCs/>
                <w:color w:val="167830"/>
                <w:sz w:val="24"/>
                <w:szCs w:val="24"/>
                <w:lang w:eastAsia="de-DE"/>
              </w:rPr>
              <w:t>Hofladen Kostbar</w:t>
            </w:r>
            <w:r w:rsidRPr="00195B42"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  <w:t xml:space="preserve"> (Gyros, Fladenbrot, Krautsalat, Kürbissuppe, Apfelstrudel)</w:t>
            </w:r>
          </w:p>
          <w:p w14:paraId="15554528" w14:textId="77777777" w:rsidR="00166854" w:rsidRPr="00195B42" w:rsidRDefault="00166854" w:rsidP="005D1826">
            <w:pPr>
              <w:spacing w:after="0"/>
              <w:ind w:left="596" w:hanging="236"/>
              <w:rPr>
                <w:rFonts w:eastAsia="Times New Roman" w:cs="Arial"/>
                <w:b/>
                <w:bCs/>
                <w:color w:val="167830"/>
                <w:sz w:val="24"/>
                <w:szCs w:val="24"/>
                <w:lang w:eastAsia="de-DE"/>
              </w:rPr>
            </w:pPr>
          </w:p>
          <w:p w14:paraId="56E910E2" w14:textId="77777777" w:rsidR="00345747" w:rsidRPr="00195B42" w:rsidRDefault="00345747" w:rsidP="005D1826">
            <w:pPr>
              <w:spacing w:after="0"/>
              <w:ind w:left="596" w:hanging="236"/>
              <w:rPr>
                <w:rFonts w:eastAsia="Times New Roman" w:cs="Arial"/>
                <w:b/>
                <w:bCs/>
                <w:color w:val="167830"/>
                <w:sz w:val="24"/>
                <w:szCs w:val="24"/>
                <w:lang w:eastAsia="de-DE"/>
              </w:rPr>
            </w:pPr>
          </w:p>
          <w:p w14:paraId="034ACA0E" w14:textId="77777777" w:rsidR="00166854" w:rsidRPr="00195B42" w:rsidRDefault="00166854" w:rsidP="00345747">
            <w:pPr>
              <w:spacing w:after="0"/>
              <w:ind w:left="171"/>
              <w:rPr>
                <w:rFonts w:cs="Arial"/>
                <w:b/>
                <w:color w:val="167830"/>
                <w:sz w:val="24"/>
                <w:szCs w:val="24"/>
              </w:rPr>
            </w:pPr>
            <w:r w:rsidRPr="00195B42">
              <w:rPr>
                <w:b/>
                <w:color w:val="167830"/>
                <w:sz w:val="24"/>
                <w:szCs w:val="24"/>
                <w:lang w:eastAsia="de-DE"/>
              </w:rPr>
              <w:lastRenderedPageBreak/>
              <w:t>Animation und Sehenswertes</w:t>
            </w:r>
            <w:r w:rsidRPr="00195B42">
              <w:rPr>
                <w:rFonts w:cs="Arial"/>
                <w:b/>
                <w:color w:val="167830"/>
                <w:sz w:val="24"/>
                <w:szCs w:val="24"/>
              </w:rPr>
              <w:t xml:space="preserve"> </w:t>
            </w:r>
          </w:p>
          <w:p w14:paraId="6736293D" w14:textId="77777777" w:rsidR="00166854" w:rsidRPr="00195B42" w:rsidRDefault="00166854" w:rsidP="00345747">
            <w:pPr>
              <w:pStyle w:val="Listenabsatz"/>
              <w:numPr>
                <w:ilvl w:val="0"/>
                <w:numId w:val="19"/>
              </w:numPr>
              <w:spacing w:after="0"/>
              <w:ind w:left="454" w:hanging="236"/>
              <w:rPr>
                <w:rFonts w:cs="Arial"/>
                <w:bCs/>
                <w:color w:val="167830"/>
                <w:sz w:val="24"/>
                <w:szCs w:val="24"/>
              </w:rPr>
            </w:pPr>
            <w:r w:rsidRPr="00195B42">
              <w:rPr>
                <w:rFonts w:cs="Arial"/>
                <w:b/>
                <w:color w:val="167830"/>
                <w:sz w:val="24"/>
                <w:szCs w:val="24"/>
              </w:rPr>
              <w:t>Hobbyimkerei Peter Stocker</w:t>
            </w:r>
            <w:r w:rsidRPr="00195B42">
              <w:rPr>
                <w:rFonts w:cs="Arial"/>
                <w:bCs/>
                <w:color w:val="167830"/>
                <w:sz w:val="24"/>
                <w:szCs w:val="24"/>
              </w:rPr>
              <w:t xml:space="preserve"> (Honig &amp; Imkereiprodukte, Honigverkostung, Bienenvolk)</w:t>
            </w:r>
          </w:p>
        </w:tc>
      </w:tr>
    </w:tbl>
    <w:p w14:paraId="57A824B3" w14:textId="77777777" w:rsidR="00166854" w:rsidRPr="00195B42" w:rsidRDefault="00166854" w:rsidP="00166854">
      <w:pPr>
        <w:pStyle w:val="berschrift1"/>
      </w:pPr>
    </w:p>
    <w:p w14:paraId="6894DE50" w14:textId="61BD76B9" w:rsidR="00166854" w:rsidRPr="00195B42" w:rsidRDefault="00166854" w:rsidP="00BC63A7">
      <w:pPr>
        <w:jc w:val="center"/>
        <w:rPr>
          <w:b/>
          <w:bCs/>
          <w:sz w:val="24"/>
          <w:szCs w:val="24"/>
        </w:rPr>
      </w:pPr>
      <w:r w:rsidRPr="00195B42">
        <w:rPr>
          <w:b/>
          <w:bCs/>
          <w:sz w:val="24"/>
          <w:szCs w:val="32"/>
        </w:rPr>
        <w:t xml:space="preserve">Parking </w:t>
      </w:r>
      <w:r w:rsidRPr="00195B42">
        <w:rPr>
          <w:b/>
          <w:bCs/>
          <w:sz w:val="24"/>
          <w:szCs w:val="24"/>
        </w:rPr>
        <w:t>/ Parkplatz :</w:t>
      </w:r>
      <w:r w:rsidR="005A23CA" w:rsidRPr="00195B42">
        <w:rPr>
          <w:b/>
          <w:bCs/>
          <w:sz w:val="24"/>
          <w:szCs w:val="24"/>
        </w:rPr>
        <w:t xml:space="preserve"> </w:t>
      </w:r>
      <w:r w:rsidR="005A23CA" w:rsidRPr="00195B42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Kirchstraße </w:t>
      </w:r>
    </w:p>
    <w:p w14:paraId="3221837F" w14:textId="77777777" w:rsidR="00166854" w:rsidRPr="00195B42" w:rsidRDefault="00166854" w:rsidP="00166854">
      <w:pPr>
        <w:pStyle w:val="berschrift1"/>
      </w:pPr>
    </w:p>
    <w:p w14:paraId="4ABE7035" w14:textId="77777777" w:rsidR="00166854" w:rsidRPr="00195B42" w:rsidRDefault="00166854" w:rsidP="00166854">
      <w:pPr>
        <w:pStyle w:val="berschrift1"/>
      </w:pPr>
    </w:p>
    <w:p w14:paraId="06E38FA1" w14:textId="77777777" w:rsidR="00166854" w:rsidRPr="00195B42" w:rsidRDefault="00166854" w:rsidP="00166854"/>
    <w:p w14:paraId="6309B5F4" w14:textId="77777777" w:rsidR="00166854" w:rsidRPr="00195B42" w:rsidRDefault="00166854" w:rsidP="00166854"/>
    <w:p w14:paraId="069640C3" w14:textId="77777777" w:rsidR="00166854" w:rsidRPr="00195B42" w:rsidRDefault="00166854" w:rsidP="00166854"/>
    <w:p w14:paraId="4D3F3AA0" w14:textId="77777777" w:rsidR="00166854" w:rsidRPr="00195B42" w:rsidRDefault="00166854" w:rsidP="00166854"/>
    <w:p w14:paraId="0DB8F866" w14:textId="77777777" w:rsidR="00166854" w:rsidRPr="00195B42" w:rsidRDefault="00166854" w:rsidP="00166854"/>
    <w:p w14:paraId="0C1E2697" w14:textId="77777777" w:rsidR="00166854" w:rsidRPr="00195B42" w:rsidRDefault="00166854" w:rsidP="00166854"/>
    <w:p w14:paraId="7BBB37E8" w14:textId="77777777" w:rsidR="00166854" w:rsidRPr="00195B42" w:rsidRDefault="00166854" w:rsidP="00166854"/>
    <w:p w14:paraId="585CC34E" w14:textId="77777777" w:rsidR="00166854" w:rsidRPr="00195B42" w:rsidRDefault="00166854" w:rsidP="00166854"/>
    <w:p w14:paraId="79BD6345" w14:textId="77777777" w:rsidR="00166854" w:rsidRPr="00195B42" w:rsidRDefault="00166854" w:rsidP="00166854"/>
    <w:p w14:paraId="71964965" w14:textId="77777777" w:rsidR="00166854" w:rsidRPr="00195B42" w:rsidRDefault="00166854" w:rsidP="00166854"/>
    <w:p w14:paraId="2D8AA74C" w14:textId="77777777" w:rsidR="00166854" w:rsidRPr="00195B42" w:rsidRDefault="00166854" w:rsidP="00166854"/>
    <w:p w14:paraId="3B40CEF9" w14:textId="77777777" w:rsidR="00166854" w:rsidRPr="00195B42" w:rsidRDefault="00166854" w:rsidP="00166854"/>
    <w:p w14:paraId="4051016C" w14:textId="77777777" w:rsidR="00166854" w:rsidRPr="00195B42" w:rsidRDefault="00166854" w:rsidP="00166854"/>
    <w:p w14:paraId="7EB05356" w14:textId="77777777" w:rsidR="00166854" w:rsidRPr="00195B42" w:rsidRDefault="00166854" w:rsidP="00166854"/>
    <w:p w14:paraId="4D7A18E8" w14:textId="77777777" w:rsidR="00166854" w:rsidRPr="00195B42" w:rsidRDefault="00166854" w:rsidP="00166854"/>
    <w:p w14:paraId="601A5020" w14:textId="77777777" w:rsidR="00166854" w:rsidRPr="00195B42" w:rsidRDefault="00166854" w:rsidP="00166854"/>
    <w:p w14:paraId="6C80BF47" w14:textId="77777777" w:rsidR="00166854" w:rsidRPr="00195B42" w:rsidRDefault="00166854" w:rsidP="00166854"/>
    <w:p w14:paraId="2236F6F6" w14:textId="77777777" w:rsidR="00166854" w:rsidRPr="00195B42" w:rsidRDefault="00166854" w:rsidP="00166854">
      <w:pPr>
        <w:pStyle w:val="berschrift1"/>
      </w:pPr>
    </w:p>
    <w:p w14:paraId="31AD120F" w14:textId="77777777" w:rsidR="00166854" w:rsidRPr="00195B42" w:rsidRDefault="00166854" w:rsidP="00166854"/>
    <w:p w14:paraId="579AA95B" w14:textId="77777777" w:rsidR="00166854" w:rsidRPr="00195B42" w:rsidRDefault="00166854" w:rsidP="00166854"/>
    <w:p w14:paraId="58BF6902" w14:textId="77777777" w:rsidR="00E76765" w:rsidRPr="00195B42" w:rsidRDefault="00E76765" w:rsidP="00166854"/>
    <w:p w14:paraId="633C7917" w14:textId="4B33599B" w:rsidR="00195B42" w:rsidRPr="00195B42" w:rsidRDefault="002746DA" w:rsidP="00195B42">
      <w:pPr>
        <w:pStyle w:val="berschrift1"/>
        <w:spacing w:before="0"/>
      </w:pPr>
      <w:bookmarkStart w:id="17" w:name="_Toc145505224"/>
      <w:r>
        <w:lastRenderedPageBreak/>
        <w:t>Supplément</w:t>
      </w:r>
      <w:r w:rsidR="00195B42" w:rsidRPr="00195B42">
        <w:t xml:space="preserve"> / </w:t>
      </w:r>
      <w:r w:rsidR="00E76765" w:rsidRPr="00195B42">
        <w:t>Zusatz</w:t>
      </w:r>
      <w:bookmarkEnd w:id="17"/>
      <w:r w:rsidR="00E76765" w:rsidRPr="00195B42">
        <w:t xml:space="preserve"> </w:t>
      </w:r>
    </w:p>
    <w:p w14:paraId="7349E51E" w14:textId="5878ED8D" w:rsidR="00166854" w:rsidRDefault="00166854" w:rsidP="002E083E">
      <w:pPr>
        <w:pStyle w:val="berschrift1"/>
        <w:spacing w:before="0"/>
      </w:pPr>
      <w:bookmarkStart w:id="18" w:name="_Toc145505225"/>
      <w:r w:rsidRPr="00195B42">
        <w:t>NEURIED DUNDENHEIM (DE)</w:t>
      </w:r>
      <w:bookmarkEnd w:id="18"/>
    </w:p>
    <w:p w14:paraId="752D3D1C" w14:textId="77777777" w:rsidR="002E083E" w:rsidRPr="002E083E" w:rsidRDefault="002E083E" w:rsidP="002E083E"/>
    <w:tbl>
      <w:tblPr>
        <w:tblStyle w:val="Tabellenraster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66854" w:rsidRPr="00195B42" w14:paraId="625E96F6" w14:textId="77777777">
        <w:tc>
          <w:tcPr>
            <w:tcW w:w="4606" w:type="dxa"/>
          </w:tcPr>
          <w:p w14:paraId="746A8913" w14:textId="4BE8FDED" w:rsidR="00166854" w:rsidRDefault="00550FE9">
            <w:pPr>
              <w:spacing w:after="0"/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</w:pPr>
            <w:r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  <w:t xml:space="preserve">Pas de place gourmande du « Vélo Gourmand » à proprement parler. </w:t>
            </w:r>
            <w:r w:rsidRPr="00550FE9"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  <w:t>Cependant, les fermes suivantes peuvent être visitées à partir de 11</w:t>
            </w:r>
            <w:r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  <w:t xml:space="preserve">h </w:t>
            </w:r>
            <w:r w:rsidRPr="00550FE9">
              <w:rPr>
                <w:rFonts w:cs="Arial"/>
                <w:b/>
                <w:color w:val="002060"/>
                <w:sz w:val="24"/>
                <w:szCs w:val="24"/>
                <w:lang w:val="fr-FR" w:eastAsia="de-DE"/>
              </w:rPr>
              <w:t>dans le cadre du tour culinaire des magasins fermiers de Neuried.</w:t>
            </w:r>
          </w:p>
          <w:p w14:paraId="0BE530D3" w14:textId="77777777" w:rsidR="00166854" w:rsidRPr="00CF4AFE" w:rsidRDefault="00166854">
            <w:pPr>
              <w:spacing w:after="0"/>
              <w:rPr>
                <w:rFonts w:cs="Arial"/>
                <w:b/>
                <w:color w:val="002060"/>
                <w:sz w:val="24"/>
                <w:szCs w:val="24"/>
                <w:lang w:val="fr-FR"/>
              </w:rPr>
            </w:pPr>
          </w:p>
          <w:p w14:paraId="728EB935" w14:textId="77777777" w:rsidR="00166854" w:rsidRPr="00195B42" w:rsidRDefault="00166854">
            <w:pPr>
              <w:spacing w:after="0"/>
              <w:rPr>
                <w:rFonts w:cs="Arial"/>
                <w:b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/>
                <w:color w:val="002060"/>
                <w:sz w:val="24"/>
                <w:szCs w:val="24"/>
              </w:rPr>
              <w:t>Restauration</w:t>
            </w:r>
          </w:p>
          <w:p w14:paraId="68642D0C" w14:textId="77777777" w:rsidR="00166854" w:rsidRPr="00CF4AFE" w:rsidRDefault="00166854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Arial"/>
                <w:b/>
                <w:color w:val="002060"/>
                <w:sz w:val="24"/>
                <w:szCs w:val="24"/>
                <w:lang w:val="fr-FR"/>
              </w:rPr>
            </w:pPr>
            <w:r w:rsidRPr="00CF4AF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  <w:t xml:space="preserve">S'Milde Obsthof </w:t>
            </w:r>
            <w:r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>(Soupe de céleri aux pommes, planchettes au fromage et charcuterie, gâteaux aux pommes façon Grand-mère &amp; jus de fruits de la ferme)</w:t>
            </w:r>
          </w:p>
          <w:p w14:paraId="66211CDE" w14:textId="77777777" w:rsidR="00166854" w:rsidRPr="00CF4AFE" w:rsidRDefault="00166854">
            <w:pPr>
              <w:pStyle w:val="Listenabsatz"/>
              <w:spacing w:after="0"/>
              <w:ind w:left="360"/>
              <w:rPr>
                <w:rFonts w:cs="Arial"/>
                <w:b/>
                <w:color w:val="002060"/>
                <w:sz w:val="24"/>
                <w:szCs w:val="24"/>
                <w:lang w:val="fr-FR"/>
              </w:rPr>
            </w:pPr>
          </w:p>
          <w:p w14:paraId="1F5D65FD" w14:textId="7C169F0A" w:rsidR="00166854" w:rsidRPr="00CF4AFE" w:rsidRDefault="00166854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  <w:r w:rsidRPr="00CF4AF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  <w:t>Beerenhof Theo Spengler</w:t>
            </w:r>
            <w:r w:rsidRPr="00CF4AFE">
              <w:rPr>
                <w:rFonts w:eastAsia="Times New Roman" w:cs="Arial"/>
                <w:b/>
                <w:bCs/>
                <w:color w:val="167830"/>
                <w:sz w:val="24"/>
                <w:szCs w:val="24"/>
                <w:lang w:val="fr-FR" w:eastAsia="de-DE"/>
              </w:rPr>
              <w:t xml:space="preserve"> </w:t>
            </w:r>
            <w:r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 xml:space="preserve">(Salade de pâtes maison, saucisses grillées et steak, boissons avec et sans alcool, café issu du commerce </w:t>
            </w:r>
            <w:r w:rsidR="001C7646"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équitable. Des</w:t>
            </w:r>
            <w:r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 xml:space="preserve"> femmes ukrainiennes de Neuried vendent des gâteaux et des spécialités de tartes qu'elles ont elles-mêmes cuisinés. Les recettes des ventes permettront de soutenir leur pays d'origine)</w:t>
            </w:r>
          </w:p>
          <w:p w14:paraId="5D1E5F9E" w14:textId="77777777" w:rsidR="00166854" w:rsidRPr="00CF4AFE" w:rsidRDefault="00166854">
            <w:pPr>
              <w:pStyle w:val="Listenabsatz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</w:p>
          <w:p w14:paraId="71471FE4" w14:textId="77777777" w:rsidR="00166854" w:rsidRPr="00CF4AFE" w:rsidRDefault="00166854">
            <w:pPr>
              <w:spacing w:after="0"/>
              <w:rPr>
                <w:lang w:val="fr-FR"/>
              </w:rPr>
            </w:pPr>
          </w:p>
        </w:tc>
        <w:tc>
          <w:tcPr>
            <w:tcW w:w="4606" w:type="dxa"/>
          </w:tcPr>
          <w:p w14:paraId="509F5275" w14:textId="5277379D" w:rsidR="00166854" w:rsidRPr="00195B42" w:rsidRDefault="007A64B7" w:rsidP="004444BA">
            <w:pPr>
              <w:spacing w:after="0"/>
              <w:ind w:left="171"/>
              <w:rPr>
                <w:b/>
                <w:color w:val="167830"/>
                <w:sz w:val="24"/>
                <w:szCs w:val="24"/>
                <w:lang w:eastAsia="de-DE"/>
              </w:rPr>
            </w:pPr>
            <w:r>
              <w:rPr>
                <w:b/>
                <w:color w:val="167830"/>
                <w:sz w:val="24"/>
                <w:szCs w:val="24"/>
                <w:lang w:eastAsia="de-DE"/>
              </w:rPr>
              <w:t>Kein Genussstopp der „Rad und Genuss-Tour“ im eigentlichen Sinne</w:t>
            </w:r>
            <w:r w:rsidR="00821BBB">
              <w:rPr>
                <w:b/>
                <w:color w:val="167830"/>
                <w:sz w:val="24"/>
                <w:szCs w:val="24"/>
                <w:lang w:eastAsia="de-DE"/>
              </w:rPr>
              <w:t>. Als Teil der kulinarischen</w:t>
            </w:r>
            <w:r w:rsidR="00CB5234">
              <w:rPr>
                <w:b/>
                <w:color w:val="167830"/>
                <w:sz w:val="24"/>
                <w:szCs w:val="24"/>
                <w:lang w:eastAsia="de-DE"/>
              </w:rPr>
              <w:t xml:space="preserve"> Hofladen-Tour Neuried können ab 11 Uhr </w:t>
            </w:r>
            <w:r w:rsidR="004444BA">
              <w:rPr>
                <w:b/>
                <w:color w:val="167830"/>
                <w:sz w:val="24"/>
                <w:szCs w:val="24"/>
                <w:lang w:eastAsia="de-DE"/>
              </w:rPr>
              <w:t xml:space="preserve">jedoch </w:t>
            </w:r>
            <w:r w:rsidR="00CB5234">
              <w:rPr>
                <w:b/>
                <w:color w:val="167830"/>
                <w:sz w:val="24"/>
                <w:szCs w:val="24"/>
                <w:lang w:eastAsia="de-DE"/>
              </w:rPr>
              <w:t xml:space="preserve">die </w:t>
            </w:r>
            <w:r w:rsidR="004444BA">
              <w:rPr>
                <w:b/>
                <w:color w:val="167830"/>
                <w:sz w:val="24"/>
                <w:szCs w:val="24"/>
                <w:lang w:eastAsia="de-DE"/>
              </w:rPr>
              <w:t xml:space="preserve">nachfolgenden Höfe besucht werden. </w:t>
            </w:r>
          </w:p>
          <w:p w14:paraId="18D913A5" w14:textId="77777777" w:rsidR="00166854" w:rsidRPr="00195B42" w:rsidRDefault="00166854" w:rsidP="004444BA">
            <w:pPr>
              <w:spacing w:after="0"/>
              <w:ind w:left="171"/>
              <w:rPr>
                <w:b/>
                <w:color w:val="167830"/>
                <w:sz w:val="24"/>
                <w:szCs w:val="24"/>
                <w:lang w:eastAsia="de-DE"/>
              </w:rPr>
            </w:pPr>
          </w:p>
          <w:p w14:paraId="5AD35C35" w14:textId="77777777" w:rsidR="00166854" w:rsidRPr="00195B42" w:rsidRDefault="00166854" w:rsidP="004444BA">
            <w:pPr>
              <w:spacing w:after="0"/>
              <w:ind w:left="171"/>
              <w:rPr>
                <w:rFonts w:cs="Arial"/>
                <w:b/>
                <w:color w:val="167830"/>
                <w:sz w:val="24"/>
                <w:szCs w:val="24"/>
              </w:rPr>
            </w:pPr>
            <w:r w:rsidRPr="00195B42">
              <w:rPr>
                <w:b/>
                <w:color w:val="167830"/>
                <w:sz w:val="24"/>
                <w:szCs w:val="24"/>
                <w:lang w:eastAsia="de-DE"/>
              </w:rPr>
              <w:t>Verköstigungen</w:t>
            </w:r>
          </w:p>
          <w:p w14:paraId="79855117" w14:textId="2E59284C" w:rsidR="00166854" w:rsidRPr="00550FE9" w:rsidRDefault="00166854" w:rsidP="00550FE9">
            <w:pPr>
              <w:pStyle w:val="Listenabsatz"/>
              <w:numPr>
                <w:ilvl w:val="0"/>
                <w:numId w:val="17"/>
              </w:numPr>
              <w:spacing w:after="0"/>
              <w:ind w:left="596"/>
              <w:rPr>
                <w:rFonts w:eastAsia="Times New Roman" w:cs="Arial"/>
                <w:b/>
                <w:bCs/>
                <w:color w:val="167830"/>
                <w:sz w:val="24"/>
                <w:szCs w:val="24"/>
                <w:lang w:eastAsia="de-DE"/>
              </w:rPr>
            </w:pPr>
            <w:r w:rsidRPr="00550FE9">
              <w:rPr>
                <w:rFonts w:eastAsia="Times New Roman" w:cs="Arial"/>
                <w:b/>
                <w:bCs/>
                <w:color w:val="167830"/>
                <w:sz w:val="24"/>
                <w:szCs w:val="24"/>
                <w:lang w:eastAsia="de-DE"/>
              </w:rPr>
              <w:t xml:space="preserve">S'Milde Obsthof </w:t>
            </w:r>
            <w:r w:rsidRPr="00550FE9"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  <w:t>(Apfelselleriesuppe, Burevesper, Omas Apfelküchle, Kuchen &amp; Säfte aus eigenem Obst)</w:t>
            </w:r>
          </w:p>
          <w:p w14:paraId="0A84D885" w14:textId="77777777" w:rsidR="00166854" w:rsidRDefault="00166854" w:rsidP="00550FE9">
            <w:pPr>
              <w:pStyle w:val="Listenabsatz"/>
              <w:spacing w:after="0"/>
              <w:ind w:left="596" w:hanging="407"/>
              <w:rPr>
                <w:rFonts w:eastAsia="Times New Roman" w:cs="Arial"/>
                <w:b/>
                <w:bCs/>
                <w:color w:val="167830"/>
                <w:sz w:val="24"/>
                <w:szCs w:val="24"/>
                <w:lang w:eastAsia="de-DE"/>
              </w:rPr>
            </w:pPr>
          </w:p>
          <w:p w14:paraId="4FD1017C" w14:textId="77777777" w:rsidR="00AD5675" w:rsidRPr="00195B42" w:rsidRDefault="00AD5675" w:rsidP="00550FE9">
            <w:pPr>
              <w:pStyle w:val="Listenabsatz"/>
              <w:spacing w:after="0"/>
              <w:ind w:left="596" w:hanging="407"/>
              <w:rPr>
                <w:rFonts w:eastAsia="Times New Roman" w:cs="Arial"/>
                <w:b/>
                <w:bCs/>
                <w:color w:val="167830"/>
                <w:sz w:val="24"/>
                <w:szCs w:val="24"/>
                <w:lang w:eastAsia="de-DE"/>
              </w:rPr>
            </w:pPr>
          </w:p>
          <w:p w14:paraId="25730EDB" w14:textId="77777777" w:rsidR="00166854" w:rsidRPr="00195B42" w:rsidRDefault="00166854" w:rsidP="00550FE9">
            <w:pPr>
              <w:pStyle w:val="Listenabsatz"/>
              <w:numPr>
                <w:ilvl w:val="0"/>
                <w:numId w:val="17"/>
              </w:numPr>
              <w:spacing w:after="0"/>
              <w:ind w:left="596" w:hanging="407"/>
              <w:rPr>
                <w:rFonts w:eastAsia="Times New Roman" w:cs="Arial"/>
                <w:b/>
                <w:bCs/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 w:cs="Arial"/>
                <w:b/>
                <w:bCs/>
                <w:color w:val="167830"/>
                <w:sz w:val="24"/>
                <w:szCs w:val="24"/>
                <w:lang w:eastAsia="de-DE"/>
              </w:rPr>
              <w:t xml:space="preserve">Beerenhof Theo Spengler </w:t>
            </w:r>
            <w:r w:rsidRPr="00195B42"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  <w:t>(Hausgemachter Nudelsalat, Grillwurst und Steak, Getränke mit und ohne Alkohol, Fairtradekaffee, ukrainische Frauen aus Neuried verkaufen selbstgemachte Kuchen und Tortenspezialitäten und unterstützen mit dem Erlös ihr Heimatland)</w:t>
            </w:r>
          </w:p>
          <w:p w14:paraId="088B483A" w14:textId="77777777" w:rsidR="00166854" w:rsidRPr="00195B42" w:rsidRDefault="00166854">
            <w:pPr>
              <w:tabs>
                <w:tab w:val="left" w:pos="1080"/>
              </w:tabs>
              <w:spacing w:after="0"/>
            </w:pPr>
          </w:p>
        </w:tc>
      </w:tr>
    </w:tbl>
    <w:p w14:paraId="219D5321" w14:textId="77777777" w:rsidR="00AD5675" w:rsidRDefault="00AD5675" w:rsidP="00CE6F0D">
      <w:pPr>
        <w:pStyle w:val="berschrift1"/>
      </w:pPr>
    </w:p>
    <w:p w14:paraId="0881EF82" w14:textId="77777777" w:rsidR="00AD5675" w:rsidRDefault="00AD5675" w:rsidP="00CE6F0D">
      <w:pPr>
        <w:pStyle w:val="berschrift1"/>
      </w:pPr>
    </w:p>
    <w:p w14:paraId="286C3057" w14:textId="77777777" w:rsidR="00AD5675" w:rsidRDefault="00AD5675" w:rsidP="00CE6F0D">
      <w:pPr>
        <w:pStyle w:val="berschrift1"/>
      </w:pPr>
    </w:p>
    <w:p w14:paraId="36D596E2" w14:textId="77777777" w:rsidR="00AD5675" w:rsidRDefault="00AD5675" w:rsidP="00CE6F0D">
      <w:pPr>
        <w:pStyle w:val="berschrift1"/>
      </w:pPr>
    </w:p>
    <w:p w14:paraId="0F3E27E9" w14:textId="77777777" w:rsidR="00AD5675" w:rsidRDefault="00AD5675" w:rsidP="00AD5675">
      <w:pPr>
        <w:pStyle w:val="berschrift1"/>
        <w:jc w:val="left"/>
      </w:pPr>
    </w:p>
    <w:p w14:paraId="3AB40925" w14:textId="77777777" w:rsidR="00AD5675" w:rsidRDefault="00AD5675" w:rsidP="00AD5675"/>
    <w:p w14:paraId="6379CCB3" w14:textId="77777777" w:rsidR="00AD5675" w:rsidRPr="00AD5675" w:rsidRDefault="00AD5675" w:rsidP="00AD5675"/>
    <w:p w14:paraId="12447347" w14:textId="3EE917AD" w:rsidR="0048150D" w:rsidRPr="00195B42" w:rsidRDefault="0048150D" w:rsidP="00CE6F0D">
      <w:pPr>
        <w:pStyle w:val="berschrift1"/>
      </w:pPr>
      <w:bookmarkStart w:id="19" w:name="_Toc145505226"/>
      <w:r w:rsidRPr="00195B42">
        <w:lastRenderedPageBreak/>
        <w:t>SCHUTTERWALD (DE)</w:t>
      </w:r>
      <w:bookmarkEnd w:id="19"/>
    </w:p>
    <w:p w14:paraId="192F1713" w14:textId="568AD783" w:rsidR="0048150D" w:rsidRPr="00195B42" w:rsidRDefault="0048150D" w:rsidP="00AD567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95B42">
        <w:rPr>
          <w:b/>
          <w:bCs/>
          <w:sz w:val="28"/>
          <w:szCs w:val="28"/>
        </w:rPr>
        <w:t>LFV Schutterwald</w:t>
      </w:r>
    </w:p>
    <w:p w14:paraId="3E94F40B" w14:textId="77777777" w:rsidR="0048150D" w:rsidRPr="00195B42" w:rsidRDefault="0048150D" w:rsidP="0048150D">
      <w:pPr>
        <w:jc w:val="center"/>
        <w:rPr>
          <w:b/>
          <w:bCs/>
          <w:sz w:val="28"/>
          <w:szCs w:val="28"/>
        </w:rPr>
      </w:pPr>
      <w:r w:rsidRPr="00195B42">
        <w:rPr>
          <w:b/>
          <w:bCs/>
          <w:noProof/>
          <w:sz w:val="28"/>
          <w:szCs w:val="28"/>
        </w:rPr>
        <w:drawing>
          <wp:inline distT="0" distB="0" distL="0" distR="0" wp14:anchorId="73147828" wp14:editId="1853C7B1">
            <wp:extent cx="2578100" cy="1716653"/>
            <wp:effectExtent l="133350" t="114300" r="127000" b="150495"/>
            <wp:docPr id="1887441641" name="Grafik 1887441641" descr="Ein Bild, das Text, Gebäude, draußen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441641" name="Grafik 1887441641" descr="Ein Bild, das Text, Gebäude, draußen, Himm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651" cy="17369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8EACBF6" w14:textId="2D21172B" w:rsidR="00AD5675" w:rsidRPr="00195B42" w:rsidRDefault="0048150D" w:rsidP="00AD5675">
      <w:pPr>
        <w:spacing w:after="0"/>
        <w:jc w:val="center"/>
        <w:rPr>
          <w:b/>
          <w:bCs/>
          <w:color w:val="538135" w:themeColor="accent6" w:themeShade="BF"/>
          <w:sz w:val="24"/>
          <w:szCs w:val="24"/>
        </w:rPr>
      </w:pPr>
      <w:r w:rsidRPr="00195B42">
        <w:rPr>
          <w:b/>
          <w:bCs/>
          <w:sz w:val="28"/>
          <w:szCs w:val="28"/>
        </w:rPr>
        <w:tab/>
      </w:r>
      <w:r w:rsidR="00AD5675" w:rsidRPr="00195B42">
        <w:rPr>
          <w:b/>
          <w:bCs/>
          <w:color w:val="002060"/>
          <w:sz w:val="24"/>
          <w:szCs w:val="24"/>
        </w:rPr>
        <w:t xml:space="preserve">Place gourmande avec stand info </w:t>
      </w:r>
      <w:r w:rsidR="00AD5675" w:rsidRPr="00195B42">
        <w:rPr>
          <w:b/>
          <w:bCs/>
          <w:sz w:val="24"/>
          <w:szCs w:val="24"/>
        </w:rPr>
        <w:t xml:space="preserve">/ </w:t>
      </w:r>
      <w:r w:rsidR="00AD5675" w:rsidRPr="00195B42">
        <w:rPr>
          <w:b/>
          <w:bCs/>
          <w:color w:val="538135" w:themeColor="accent6" w:themeShade="BF"/>
          <w:sz w:val="24"/>
          <w:szCs w:val="24"/>
        </w:rPr>
        <w:t>Genussstopp mit Infostand</w:t>
      </w:r>
    </w:p>
    <w:p w14:paraId="7363100D" w14:textId="46217EA9" w:rsidR="0048150D" w:rsidRDefault="0048150D" w:rsidP="0048150D">
      <w:pPr>
        <w:jc w:val="center"/>
        <w:rPr>
          <w:sz w:val="24"/>
          <w:szCs w:val="24"/>
        </w:rPr>
      </w:pPr>
      <w:r w:rsidRPr="00AD5675">
        <w:rPr>
          <w:sz w:val="24"/>
          <w:szCs w:val="24"/>
        </w:rPr>
        <w:t>Am Waldstadion 2, 77746 Schutterwald</w:t>
      </w:r>
    </w:p>
    <w:p w14:paraId="50227D9D" w14:textId="77777777" w:rsidR="00AD5675" w:rsidRPr="00AD5675" w:rsidRDefault="00AD5675" w:rsidP="00AD5675">
      <w:pPr>
        <w:spacing w:after="0"/>
        <w:jc w:val="center"/>
        <w:rPr>
          <w:sz w:val="24"/>
          <w:szCs w:val="24"/>
        </w:rPr>
      </w:pPr>
    </w:p>
    <w:tbl>
      <w:tblPr>
        <w:tblStyle w:val="Tabellenraster"/>
        <w:tblW w:w="513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68"/>
      </w:tblGrid>
      <w:tr w:rsidR="0048150D" w:rsidRPr="00195B42" w14:paraId="7D82453E" w14:textId="77777777">
        <w:trPr>
          <w:trHeight w:val="4113"/>
        </w:trPr>
        <w:tc>
          <w:tcPr>
            <w:tcW w:w="24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BBC8F" w14:textId="77777777" w:rsidR="0048150D" w:rsidRPr="00195B42" w:rsidRDefault="0048150D">
            <w:pPr>
              <w:spacing w:after="0"/>
              <w:rPr>
                <w:rFonts w:cs="Arial"/>
                <w:b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/>
                <w:color w:val="002060"/>
                <w:sz w:val="24"/>
                <w:szCs w:val="24"/>
              </w:rPr>
              <w:t>Restauration</w:t>
            </w:r>
          </w:p>
          <w:p w14:paraId="522D7AE9" w14:textId="77777777" w:rsidR="0048150D" w:rsidRPr="00195B42" w:rsidRDefault="0048150D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002060"/>
                <w:sz w:val="24"/>
                <w:szCs w:val="24"/>
              </w:rPr>
              <w:t>Saucisses blanches</w:t>
            </w:r>
          </w:p>
          <w:p w14:paraId="35D128FE" w14:textId="77777777" w:rsidR="0048150D" w:rsidRPr="00195B42" w:rsidRDefault="0048150D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002060"/>
                <w:sz w:val="24"/>
                <w:szCs w:val="24"/>
              </w:rPr>
              <w:t>Saucisses grillées</w:t>
            </w:r>
          </w:p>
          <w:p w14:paraId="341E64C7" w14:textId="77777777" w:rsidR="0048150D" w:rsidRPr="00195B42" w:rsidRDefault="0048150D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002060"/>
                <w:sz w:val="24"/>
                <w:szCs w:val="24"/>
              </w:rPr>
              <w:t>Escalopes de porc</w:t>
            </w:r>
          </w:p>
          <w:p w14:paraId="0D0CEB3B" w14:textId="77777777" w:rsidR="0048150D" w:rsidRPr="00195B42" w:rsidRDefault="0048150D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002060"/>
                <w:sz w:val="24"/>
                <w:szCs w:val="24"/>
              </w:rPr>
              <w:t>Frites</w:t>
            </w:r>
          </w:p>
          <w:p w14:paraId="43A8EE1B" w14:textId="77777777" w:rsidR="0048150D" w:rsidRPr="00195B42" w:rsidRDefault="0048150D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002060"/>
                <w:sz w:val="24"/>
                <w:szCs w:val="24"/>
              </w:rPr>
              <w:t xml:space="preserve">Salades </w:t>
            </w:r>
          </w:p>
          <w:p w14:paraId="42C35A13" w14:textId="77777777" w:rsidR="0048150D" w:rsidRPr="00195B42" w:rsidRDefault="0048150D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002060"/>
                <w:sz w:val="24"/>
                <w:szCs w:val="24"/>
              </w:rPr>
              <w:t>Boissons</w:t>
            </w:r>
          </w:p>
          <w:p w14:paraId="5B6363B1" w14:textId="77777777" w:rsidR="0048150D" w:rsidRPr="00195B42" w:rsidRDefault="0048150D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002060"/>
                <w:sz w:val="24"/>
                <w:szCs w:val="24"/>
              </w:rPr>
              <w:t>Riche choix de gâteaux</w:t>
            </w:r>
          </w:p>
          <w:p w14:paraId="0EF46082" w14:textId="77777777" w:rsidR="0048150D" w:rsidRPr="00195B42" w:rsidRDefault="0048150D">
            <w:pPr>
              <w:spacing w:after="0"/>
              <w:rPr>
                <w:rFonts w:cs="Arial"/>
                <w:b/>
                <w:color w:val="002060"/>
                <w:sz w:val="24"/>
                <w:szCs w:val="24"/>
              </w:rPr>
            </w:pPr>
          </w:p>
          <w:p w14:paraId="50272195" w14:textId="77777777" w:rsidR="0048150D" w:rsidRPr="00195B42" w:rsidRDefault="0048150D">
            <w:pPr>
              <w:spacing w:after="0"/>
              <w:rPr>
                <w:rFonts w:cs="Arial"/>
                <w:b/>
                <w:color w:val="002060"/>
                <w:sz w:val="24"/>
                <w:szCs w:val="24"/>
              </w:rPr>
            </w:pPr>
            <w:r w:rsidRPr="00195B42">
              <w:rPr>
                <w:b/>
                <w:color w:val="002060"/>
                <w:sz w:val="24"/>
                <w:szCs w:val="24"/>
                <w:lang w:eastAsia="de-DE"/>
              </w:rPr>
              <w:t>Animations et curiosités</w:t>
            </w:r>
            <w:r w:rsidRPr="00195B42"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</w:p>
          <w:p w14:paraId="0840407A" w14:textId="53DB37CB" w:rsidR="0048150D" w:rsidRPr="00F52B8E" w:rsidRDefault="000B6586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  <w:r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Entrée libre au stade avec une c</w:t>
            </w:r>
            <w:r w:rsidR="0048150D"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ompétition d’athlétisme multidisciplinaire organisée par</w:t>
            </w:r>
            <w:r w:rsidR="00F52B8E"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 xml:space="preserve"> l’association </w:t>
            </w:r>
            <w:r w:rsidR="0048150D"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Leichtathletik</w:t>
            </w:r>
            <w:r w:rsidR="00F52B8E"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-</w:t>
            </w:r>
            <w:r w:rsidR="0048150D"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 xml:space="preserve"> und Freizeitsportverein e.V. Schutterwald (LFV). </w:t>
            </w:r>
            <w:r w:rsidR="0048150D" w:rsidRPr="00F52B8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 xml:space="preserve">Entre autres: saut en longueur, course de haies et saut à la perche (voir </w:t>
            </w:r>
            <w:hyperlink r:id="rId21" w:history="1">
              <w:r w:rsidR="0048150D" w:rsidRPr="00F52B8E">
                <w:rPr>
                  <w:rStyle w:val="Hyperlink"/>
                  <w:rFonts w:cs="Arial"/>
                  <w:bCs/>
                  <w:sz w:val="24"/>
                  <w:szCs w:val="24"/>
                  <w:lang w:val="fr-FR"/>
                </w:rPr>
                <w:t>ici</w:t>
              </w:r>
            </w:hyperlink>
            <w:r w:rsidR="0048150D" w:rsidRPr="00F52B8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)</w:t>
            </w:r>
          </w:p>
          <w:p w14:paraId="23F638A7" w14:textId="77777777" w:rsidR="0048150D" w:rsidRPr="00F52B8E" w:rsidRDefault="0048150D">
            <w:pPr>
              <w:spacing w:after="0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</w:pPr>
          </w:p>
          <w:p w14:paraId="6449B5D1" w14:textId="77777777" w:rsidR="000A2341" w:rsidRPr="00F52B8E" w:rsidRDefault="000A2341">
            <w:pPr>
              <w:spacing w:after="0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</w:pPr>
          </w:p>
          <w:p w14:paraId="37E81837" w14:textId="77777777" w:rsidR="0048150D" w:rsidRPr="00195B42" w:rsidRDefault="0048150D">
            <w:pPr>
              <w:spacing w:after="0"/>
              <w:rPr>
                <w:rFonts w:eastAsia="Times New Roman" w:cs="Arial"/>
                <w:color w:val="002060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de-DE"/>
              </w:rPr>
              <w:t>Avec:</w:t>
            </w:r>
            <w:r w:rsidRPr="00195B42">
              <w:rPr>
                <w:rFonts w:eastAsia="Times New Roman" w:cs="Arial"/>
                <w:color w:val="002060"/>
                <w:sz w:val="24"/>
                <w:szCs w:val="24"/>
                <w:lang w:eastAsia="de-DE"/>
              </w:rPr>
              <w:t xml:space="preserve"> </w:t>
            </w:r>
            <w:r w:rsidRPr="00195B42">
              <w:rPr>
                <w:rFonts w:cs="Arial"/>
                <w:bCs/>
                <w:color w:val="002060"/>
                <w:sz w:val="24"/>
                <w:szCs w:val="24"/>
              </w:rPr>
              <w:t>LFV Schutterwald, Haus am See</w:t>
            </w:r>
          </w:p>
        </w:tc>
        <w:tc>
          <w:tcPr>
            <w:tcW w:w="25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5BCA3" w14:textId="77777777" w:rsidR="0048150D" w:rsidRPr="00195B42" w:rsidRDefault="0048150D" w:rsidP="00AD5675">
            <w:pPr>
              <w:spacing w:after="0"/>
              <w:ind w:left="66"/>
              <w:rPr>
                <w:b/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b/>
                <w:color w:val="167830"/>
                <w:sz w:val="24"/>
                <w:szCs w:val="24"/>
                <w:lang w:eastAsia="de-DE"/>
              </w:rPr>
              <w:t>Verköstigungen</w:t>
            </w:r>
          </w:p>
          <w:p w14:paraId="37529E12" w14:textId="77777777" w:rsidR="0048150D" w:rsidRPr="00195B42" w:rsidRDefault="0048150D" w:rsidP="00AD5675">
            <w:pPr>
              <w:pStyle w:val="Listenabsatz"/>
              <w:numPr>
                <w:ilvl w:val="1"/>
                <w:numId w:val="6"/>
              </w:numPr>
              <w:spacing w:after="0"/>
              <w:ind w:left="491"/>
              <w:rPr>
                <w:rFonts w:cs="Arial"/>
                <w:bCs/>
                <w:color w:val="16783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167830"/>
                <w:sz w:val="24"/>
                <w:szCs w:val="24"/>
              </w:rPr>
              <w:t>Weißwurstfrüstück</w:t>
            </w:r>
          </w:p>
          <w:p w14:paraId="7786DEBE" w14:textId="77777777" w:rsidR="0048150D" w:rsidRPr="00195B42" w:rsidRDefault="0048150D" w:rsidP="00AD5675">
            <w:pPr>
              <w:pStyle w:val="Listenabsatz"/>
              <w:numPr>
                <w:ilvl w:val="1"/>
                <w:numId w:val="6"/>
              </w:numPr>
              <w:spacing w:after="0"/>
              <w:ind w:left="491"/>
              <w:rPr>
                <w:rFonts w:cs="Arial"/>
                <w:bCs/>
                <w:color w:val="16783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167830"/>
                <w:sz w:val="24"/>
                <w:szCs w:val="24"/>
              </w:rPr>
              <w:t>Grillwurst</w:t>
            </w:r>
          </w:p>
          <w:p w14:paraId="0C1C26CC" w14:textId="77777777" w:rsidR="0048150D" w:rsidRPr="00195B42" w:rsidRDefault="0048150D" w:rsidP="00AD5675">
            <w:pPr>
              <w:pStyle w:val="Listenabsatz"/>
              <w:numPr>
                <w:ilvl w:val="1"/>
                <w:numId w:val="6"/>
              </w:numPr>
              <w:spacing w:after="0"/>
              <w:ind w:left="491"/>
              <w:rPr>
                <w:rFonts w:cs="Arial"/>
                <w:bCs/>
                <w:color w:val="16783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167830"/>
                <w:sz w:val="24"/>
                <w:szCs w:val="24"/>
              </w:rPr>
              <w:t xml:space="preserve">Schnitzel </w:t>
            </w:r>
          </w:p>
          <w:p w14:paraId="2F0918AE" w14:textId="77777777" w:rsidR="0048150D" w:rsidRPr="00195B42" w:rsidRDefault="0048150D" w:rsidP="00AD5675">
            <w:pPr>
              <w:pStyle w:val="Listenabsatz"/>
              <w:numPr>
                <w:ilvl w:val="1"/>
                <w:numId w:val="6"/>
              </w:numPr>
              <w:spacing w:after="0"/>
              <w:ind w:left="491"/>
              <w:rPr>
                <w:rFonts w:cs="Arial"/>
                <w:bCs/>
                <w:color w:val="16783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167830"/>
                <w:sz w:val="24"/>
                <w:szCs w:val="24"/>
              </w:rPr>
              <w:t>Salate</w:t>
            </w:r>
          </w:p>
          <w:p w14:paraId="0B04AA60" w14:textId="77777777" w:rsidR="0048150D" w:rsidRPr="00195B42" w:rsidRDefault="0048150D" w:rsidP="00AD5675">
            <w:pPr>
              <w:pStyle w:val="Listenabsatz"/>
              <w:numPr>
                <w:ilvl w:val="1"/>
                <w:numId w:val="6"/>
              </w:numPr>
              <w:spacing w:after="0"/>
              <w:ind w:left="491"/>
              <w:rPr>
                <w:rFonts w:cs="Arial"/>
                <w:bCs/>
                <w:color w:val="16783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167830"/>
                <w:sz w:val="24"/>
                <w:szCs w:val="24"/>
              </w:rPr>
              <w:t>Pommes</w:t>
            </w:r>
          </w:p>
          <w:p w14:paraId="4D08CC36" w14:textId="77777777" w:rsidR="0048150D" w:rsidRPr="00195B42" w:rsidRDefault="0048150D" w:rsidP="00AD5675">
            <w:pPr>
              <w:pStyle w:val="Listenabsatz"/>
              <w:numPr>
                <w:ilvl w:val="1"/>
                <w:numId w:val="6"/>
              </w:numPr>
              <w:spacing w:after="0"/>
              <w:ind w:left="491"/>
              <w:rPr>
                <w:rFonts w:cs="Arial"/>
                <w:bCs/>
                <w:color w:val="16783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167830"/>
                <w:sz w:val="24"/>
                <w:szCs w:val="24"/>
              </w:rPr>
              <w:t>Getränke</w:t>
            </w:r>
          </w:p>
          <w:p w14:paraId="658F1B51" w14:textId="77777777" w:rsidR="0048150D" w:rsidRPr="00195B42" w:rsidRDefault="0048150D" w:rsidP="00AD5675">
            <w:pPr>
              <w:pStyle w:val="Listenabsatz"/>
              <w:numPr>
                <w:ilvl w:val="1"/>
                <w:numId w:val="6"/>
              </w:numPr>
              <w:spacing w:after="0"/>
              <w:ind w:left="491"/>
              <w:rPr>
                <w:rFonts w:cs="Arial"/>
                <w:bCs/>
                <w:color w:val="16783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167830"/>
                <w:sz w:val="24"/>
                <w:szCs w:val="24"/>
              </w:rPr>
              <w:t>Reichhaltige Kuchentheke</w:t>
            </w:r>
          </w:p>
          <w:p w14:paraId="3E17DB40" w14:textId="77777777" w:rsidR="0048150D" w:rsidRPr="00195B42" w:rsidRDefault="0048150D">
            <w:pPr>
              <w:spacing w:after="0"/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</w:pPr>
          </w:p>
          <w:p w14:paraId="34430483" w14:textId="439B3649" w:rsidR="0048150D" w:rsidRPr="00195B42" w:rsidRDefault="0048150D" w:rsidP="00AD5675">
            <w:pPr>
              <w:spacing w:after="0"/>
              <w:ind w:left="66"/>
              <w:rPr>
                <w:rFonts w:cs="Arial"/>
                <w:b/>
                <w:color w:val="167830"/>
                <w:sz w:val="24"/>
                <w:szCs w:val="24"/>
              </w:rPr>
            </w:pPr>
            <w:r w:rsidRPr="00195B42">
              <w:rPr>
                <w:b/>
                <w:color w:val="167830"/>
                <w:sz w:val="24"/>
                <w:szCs w:val="24"/>
                <w:lang w:eastAsia="de-DE"/>
              </w:rPr>
              <w:t>Animation</w:t>
            </w:r>
            <w:r w:rsidR="00AD5675">
              <w:rPr>
                <w:b/>
                <w:color w:val="167830"/>
                <w:sz w:val="24"/>
                <w:szCs w:val="24"/>
                <w:lang w:eastAsia="de-DE"/>
              </w:rPr>
              <w:t>en</w:t>
            </w:r>
            <w:r w:rsidRPr="00195B42">
              <w:rPr>
                <w:b/>
                <w:color w:val="167830"/>
                <w:sz w:val="24"/>
                <w:szCs w:val="24"/>
                <w:lang w:eastAsia="de-DE"/>
              </w:rPr>
              <w:t xml:space="preserve"> und Sehenswertes</w:t>
            </w:r>
            <w:r w:rsidRPr="00195B42">
              <w:rPr>
                <w:rFonts w:cs="Arial"/>
                <w:b/>
                <w:color w:val="167830"/>
                <w:sz w:val="24"/>
                <w:szCs w:val="24"/>
              </w:rPr>
              <w:t xml:space="preserve"> </w:t>
            </w:r>
          </w:p>
          <w:p w14:paraId="0A10DC67" w14:textId="20DD812F" w:rsidR="0048150D" w:rsidRPr="00D10372" w:rsidRDefault="00B92CA7" w:rsidP="00D10372">
            <w:pPr>
              <w:pStyle w:val="Listenabsatz"/>
              <w:numPr>
                <w:ilvl w:val="1"/>
                <w:numId w:val="6"/>
              </w:numPr>
              <w:spacing w:after="0"/>
              <w:ind w:left="491"/>
              <w:rPr>
                <w:rFonts w:cs="Arial"/>
                <w:bCs/>
                <w:color w:val="167830"/>
                <w:sz w:val="24"/>
                <w:szCs w:val="24"/>
              </w:rPr>
            </w:pPr>
            <w:r>
              <w:rPr>
                <w:rFonts w:cs="Arial"/>
                <w:bCs/>
                <w:color w:val="167830"/>
                <w:sz w:val="24"/>
                <w:szCs w:val="24"/>
              </w:rPr>
              <w:t xml:space="preserve">Freier Eintritt ins </w:t>
            </w:r>
            <w:r w:rsidR="000B6586">
              <w:rPr>
                <w:rFonts w:cs="Arial"/>
                <w:bCs/>
                <w:color w:val="167830"/>
                <w:sz w:val="24"/>
                <w:szCs w:val="24"/>
              </w:rPr>
              <w:t xml:space="preserve">Waldstadion mit </w:t>
            </w:r>
            <w:r w:rsidR="0048150D" w:rsidRPr="00195B42">
              <w:rPr>
                <w:rFonts w:cs="Arial"/>
                <w:bCs/>
                <w:color w:val="167830"/>
                <w:sz w:val="24"/>
                <w:szCs w:val="24"/>
              </w:rPr>
              <w:t>Mehrkampf-Meeting</w:t>
            </w:r>
            <w:r w:rsidR="0048150D" w:rsidRPr="00195B42">
              <w:rPr>
                <w:rFonts w:cs="Arial"/>
                <w:bCs/>
                <w:color w:val="167830"/>
                <w:sz w:val="24"/>
                <w:szCs w:val="24"/>
              </w:rPr>
              <w:br/>
              <w:t>des Leichtathletik</w:t>
            </w:r>
            <w:r w:rsidR="00AD5675">
              <w:rPr>
                <w:rFonts w:cs="Arial"/>
                <w:bCs/>
                <w:color w:val="167830"/>
                <w:sz w:val="24"/>
                <w:szCs w:val="24"/>
              </w:rPr>
              <w:t>-</w:t>
            </w:r>
            <w:r w:rsidR="0048150D" w:rsidRPr="00195B42">
              <w:rPr>
                <w:rFonts w:cs="Arial"/>
                <w:bCs/>
                <w:color w:val="167830"/>
                <w:sz w:val="24"/>
                <w:szCs w:val="24"/>
              </w:rPr>
              <w:t xml:space="preserve"> und Freizeitsportverein</w:t>
            </w:r>
            <w:r w:rsidR="006D2FF2">
              <w:rPr>
                <w:rFonts w:cs="Arial"/>
                <w:bCs/>
                <w:color w:val="167830"/>
                <w:sz w:val="24"/>
                <w:szCs w:val="24"/>
              </w:rPr>
              <w:t>s</w:t>
            </w:r>
            <w:r w:rsidR="0048150D" w:rsidRPr="00195B42">
              <w:rPr>
                <w:rFonts w:cs="Arial"/>
                <w:bCs/>
                <w:color w:val="167830"/>
                <w:sz w:val="24"/>
                <w:szCs w:val="24"/>
              </w:rPr>
              <w:t xml:space="preserve"> e.V. Schutterwald (LFV) u.a. im Weitsprung, Hürdenlauf und Stabhochsprung</w:t>
            </w:r>
            <w:r w:rsidR="00D10372">
              <w:rPr>
                <w:rFonts w:cs="Arial"/>
                <w:bCs/>
                <w:color w:val="167830"/>
                <w:sz w:val="24"/>
                <w:szCs w:val="24"/>
              </w:rPr>
              <w:t xml:space="preserve"> </w:t>
            </w:r>
            <w:r w:rsidR="0048150D" w:rsidRPr="00D10372">
              <w:rPr>
                <w:rFonts w:cs="Arial"/>
                <w:bCs/>
                <w:color w:val="167830"/>
                <w:sz w:val="24"/>
                <w:szCs w:val="24"/>
              </w:rPr>
              <w:t xml:space="preserve">(siehe </w:t>
            </w:r>
            <w:hyperlink r:id="rId22" w:history="1">
              <w:r w:rsidR="0048150D" w:rsidRPr="00D10372">
                <w:rPr>
                  <w:rStyle w:val="Hyperlink"/>
                  <w:rFonts w:cs="Arial"/>
                  <w:bCs/>
                  <w:sz w:val="24"/>
                  <w:szCs w:val="24"/>
                </w:rPr>
                <w:t>hier</w:t>
              </w:r>
            </w:hyperlink>
            <w:r w:rsidR="0048150D" w:rsidRPr="00D10372">
              <w:rPr>
                <w:rFonts w:cs="Arial"/>
                <w:bCs/>
                <w:color w:val="167830"/>
                <w:sz w:val="24"/>
                <w:szCs w:val="24"/>
              </w:rPr>
              <w:t>)</w:t>
            </w:r>
          </w:p>
          <w:p w14:paraId="43E4017B" w14:textId="77777777" w:rsidR="0048150D" w:rsidRPr="00195B42" w:rsidRDefault="0048150D">
            <w:pPr>
              <w:spacing w:after="0"/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</w:pPr>
          </w:p>
          <w:p w14:paraId="3E1FBA2A" w14:textId="77777777" w:rsidR="00AD5675" w:rsidRDefault="00AD5675" w:rsidP="00AD5675">
            <w:pPr>
              <w:tabs>
                <w:tab w:val="left" w:pos="3050"/>
              </w:tabs>
              <w:spacing w:after="0"/>
              <w:ind w:left="66"/>
              <w:rPr>
                <w:rFonts w:cs="Arial"/>
                <w:b/>
                <w:color w:val="167830"/>
                <w:sz w:val="24"/>
                <w:szCs w:val="24"/>
              </w:rPr>
            </w:pPr>
          </w:p>
          <w:p w14:paraId="1E23088C" w14:textId="77777777" w:rsidR="00F52B8E" w:rsidRDefault="00F52B8E" w:rsidP="00AD5675">
            <w:pPr>
              <w:tabs>
                <w:tab w:val="left" w:pos="3050"/>
              </w:tabs>
              <w:spacing w:after="0"/>
              <w:ind w:left="66"/>
              <w:rPr>
                <w:rFonts w:cs="Arial"/>
                <w:b/>
                <w:color w:val="167830"/>
                <w:sz w:val="24"/>
                <w:szCs w:val="24"/>
              </w:rPr>
            </w:pPr>
          </w:p>
          <w:p w14:paraId="74767434" w14:textId="77777777" w:rsidR="00F52B8E" w:rsidRDefault="00F52B8E" w:rsidP="00AD5675">
            <w:pPr>
              <w:tabs>
                <w:tab w:val="left" w:pos="3050"/>
              </w:tabs>
              <w:spacing w:after="0"/>
              <w:ind w:left="66"/>
              <w:rPr>
                <w:rFonts w:cs="Arial"/>
                <w:b/>
                <w:color w:val="167830"/>
                <w:sz w:val="24"/>
                <w:szCs w:val="24"/>
              </w:rPr>
            </w:pPr>
          </w:p>
          <w:p w14:paraId="1D19B004" w14:textId="34B92726" w:rsidR="0048150D" w:rsidRPr="00195B42" w:rsidRDefault="0048150D" w:rsidP="00AD5675">
            <w:pPr>
              <w:tabs>
                <w:tab w:val="left" w:pos="3050"/>
              </w:tabs>
              <w:spacing w:after="0"/>
              <w:ind w:left="66"/>
              <w:rPr>
                <w:rFonts w:eastAsia="Times New Roman" w:cs="Arial"/>
                <w:color w:val="7B7B7B" w:themeColor="accent3" w:themeShade="BF"/>
                <w:lang w:eastAsia="de-DE"/>
              </w:rPr>
            </w:pPr>
            <w:r w:rsidRPr="00195B42">
              <w:rPr>
                <w:rFonts w:cs="Arial"/>
                <w:b/>
                <w:color w:val="167830"/>
                <w:sz w:val="24"/>
                <w:szCs w:val="24"/>
              </w:rPr>
              <w:t xml:space="preserve">Mit: </w:t>
            </w:r>
            <w:r w:rsidRPr="00195B42">
              <w:rPr>
                <w:rFonts w:cs="Arial"/>
                <w:bCs/>
                <w:color w:val="167830"/>
                <w:sz w:val="24"/>
                <w:szCs w:val="24"/>
              </w:rPr>
              <w:t>LFV Schutterwald, Haus am See</w:t>
            </w:r>
          </w:p>
        </w:tc>
      </w:tr>
    </w:tbl>
    <w:p w14:paraId="6ED91205" w14:textId="77777777" w:rsidR="00C0363B" w:rsidRDefault="00C0363B" w:rsidP="008A24E2">
      <w:pPr>
        <w:rPr>
          <w:b/>
          <w:bCs/>
          <w:sz w:val="24"/>
          <w:szCs w:val="32"/>
        </w:rPr>
      </w:pPr>
    </w:p>
    <w:p w14:paraId="579602A0" w14:textId="4BE6C324" w:rsidR="0048150D" w:rsidRPr="00195B42" w:rsidRDefault="0048150D" w:rsidP="00BC63A7">
      <w:pPr>
        <w:jc w:val="center"/>
        <w:rPr>
          <w:b/>
          <w:bCs/>
          <w:sz w:val="24"/>
          <w:szCs w:val="24"/>
        </w:rPr>
      </w:pPr>
      <w:r w:rsidRPr="00195B42">
        <w:rPr>
          <w:b/>
          <w:bCs/>
          <w:sz w:val="24"/>
          <w:szCs w:val="32"/>
        </w:rPr>
        <w:t xml:space="preserve">Parking </w:t>
      </w:r>
      <w:r w:rsidRPr="00195B42">
        <w:rPr>
          <w:b/>
          <w:bCs/>
          <w:sz w:val="24"/>
          <w:szCs w:val="24"/>
        </w:rPr>
        <w:t>/ Parkplatz :</w:t>
      </w:r>
      <w:r w:rsidR="005F708A" w:rsidRPr="00195B42">
        <w:rPr>
          <w:b/>
          <w:bCs/>
          <w:sz w:val="24"/>
          <w:szCs w:val="24"/>
        </w:rPr>
        <w:t xml:space="preserve"> Am Wald</w:t>
      </w:r>
      <w:r w:rsidR="00F55640" w:rsidRPr="00195B42">
        <w:rPr>
          <w:b/>
          <w:bCs/>
          <w:sz w:val="24"/>
          <w:szCs w:val="24"/>
        </w:rPr>
        <w:t xml:space="preserve">stadion </w:t>
      </w:r>
    </w:p>
    <w:p w14:paraId="6B83B9BF" w14:textId="77777777" w:rsidR="00C0363B" w:rsidRDefault="00C0363B" w:rsidP="002A1E73"/>
    <w:p w14:paraId="4138394F" w14:textId="77777777" w:rsidR="008A24E2" w:rsidRPr="00195B42" w:rsidRDefault="008A24E2" w:rsidP="002A1E73"/>
    <w:p w14:paraId="3E15A60F" w14:textId="77777777" w:rsidR="002A1E73" w:rsidRPr="00195B42" w:rsidRDefault="002A1E73" w:rsidP="002A1E73">
      <w:pPr>
        <w:pStyle w:val="berschrift1"/>
      </w:pPr>
      <w:bookmarkStart w:id="20" w:name="_Toc145505227"/>
      <w:r w:rsidRPr="00195B42">
        <w:lastRenderedPageBreak/>
        <w:t>GOLDSCHEUER (DE)</w:t>
      </w:r>
      <w:bookmarkEnd w:id="20"/>
    </w:p>
    <w:p w14:paraId="5F905395" w14:textId="77777777" w:rsidR="002A1E73" w:rsidRPr="00195B42" w:rsidRDefault="002A1E73" w:rsidP="002A1E73">
      <w:pPr>
        <w:jc w:val="center"/>
        <w:rPr>
          <w:b/>
          <w:sz w:val="28"/>
          <w:szCs w:val="28"/>
        </w:rPr>
      </w:pPr>
      <w:r w:rsidRPr="00195B42">
        <w:rPr>
          <w:b/>
          <w:sz w:val="28"/>
          <w:szCs w:val="28"/>
        </w:rPr>
        <w:t>Festplatz am Naturbad</w:t>
      </w:r>
    </w:p>
    <w:p w14:paraId="3EE35591" w14:textId="77777777" w:rsidR="002A1E73" w:rsidRPr="00195B42" w:rsidRDefault="002A1E73" w:rsidP="002A1E73">
      <w:pPr>
        <w:jc w:val="center"/>
        <w:rPr>
          <w:b/>
          <w:sz w:val="28"/>
          <w:szCs w:val="28"/>
        </w:rPr>
      </w:pPr>
      <w:r w:rsidRPr="00195B42">
        <w:rPr>
          <w:b/>
          <w:noProof/>
          <w:sz w:val="28"/>
          <w:szCs w:val="28"/>
        </w:rPr>
        <w:drawing>
          <wp:inline distT="0" distB="0" distL="0" distR="0" wp14:anchorId="28E5A76C" wp14:editId="0FDAE200">
            <wp:extent cx="2717800" cy="1748871"/>
            <wp:effectExtent l="133350" t="114300" r="120650" b="137160"/>
            <wp:docPr id="1149994704" name="Grafik 1149994704" descr="Ein Bild, das draußen, Baum, Wasser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994704" name="Grafik 1149994704" descr="Ein Bild, das draußen, Baum, Wasser, Himm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2" cy="17631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83ABC6D" w14:textId="77777777" w:rsidR="00C0363B" w:rsidRDefault="00C0363B" w:rsidP="00C0363B">
      <w:pPr>
        <w:spacing w:after="0"/>
        <w:jc w:val="center"/>
        <w:rPr>
          <w:b/>
          <w:bCs/>
          <w:sz w:val="24"/>
          <w:szCs w:val="24"/>
        </w:rPr>
      </w:pPr>
      <w:r w:rsidRPr="00195B42">
        <w:rPr>
          <w:b/>
          <w:bCs/>
          <w:color w:val="002060"/>
          <w:sz w:val="24"/>
          <w:szCs w:val="24"/>
        </w:rPr>
        <w:t xml:space="preserve">Place gourmande avec stand info </w:t>
      </w:r>
      <w:r w:rsidRPr="00195B42">
        <w:rPr>
          <w:b/>
          <w:bCs/>
          <w:sz w:val="24"/>
          <w:szCs w:val="24"/>
        </w:rPr>
        <w:t xml:space="preserve">/ </w:t>
      </w:r>
      <w:r w:rsidRPr="00195B42">
        <w:rPr>
          <w:b/>
          <w:bCs/>
          <w:color w:val="538135" w:themeColor="accent6" w:themeShade="BF"/>
          <w:sz w:val="24"/>
          <w:szCs w:val="24"/>
        </w:rPr>
        <w:t>Genussstopp mit Infostand</w:t>
      </w:r>
      <w:r w:rsidRPr="00195B42">
        <w:rPr>
          <w:b/>
          <w:bCs/>
          <w:sz w:val="24"/>
          <w:szCs w:val="24"/>
        </w:rPr>
        <w:t xml:space="preserve"> </w:t>
      </w:r>
    </w:p>
    <w:p w14:paraId="32567EBB" w14:textId="097844D9" w:rsidR="002A1E73" w:rsidRPr="00C0363B" w:rsidRDefault="00C32750" w:rsidP="00C0363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Festplatz, </w:t>
      </w:r>
      <w:r w:rsidR="002A1E73" w:rsidRPr="00C0363B">
        <w:rPr>
          <w:sz w:val="24"/>
          <w:szCs w:val="24"/>
        </w:rPr>
        <w:t>Römerstraße 65, 77694 Kehl</w:t>
      </w:r>
    </w:p>
    <w:p w14:paraId="39DF476D" w14:textId="77777777" w:rsidR="00C0363B" w:rsidRPr="00195B42" w:rsidRDefault="00C0363B" w:rsidP="00C0363B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ellenrast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1E73" w:rsidRPr="00195B42" w14:paraId="33865ED7" w14:textId="77777777" w:rsidTr="00540D6D">
        <w:trPr>
          <w:trHeight w:val="80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C88DD" w14:textId="7AEFC2F0" w:rsidR="005A4F54" w:rsidRPr="005A4F54" w:rsidRDefault="005A4F54">
            <w:pPr>
              <w:spacing w:after="0"/>
              <w:rPr>
                <w:rFonts w:cs="Arial"/>
                <w:b/>
                <w:color w:val="002060"/>
                <w:sz w:val="24"/>
                <w:szCs w:val="24"/>
                <w:lang w:val="fr-FR"/>
              </w:rPr>
            </w:pPr>
            <w:r w:rsidRPr="005A4F54">
              <w:rPr>
                <w:rFonts w:cs="Arial"/>
                <w:b/>
                <w:color w:val="002060"/>
                <w:sz w:val="24"/>
                <w:szCs w:val="24"/>
                <w:lang w:val="fr-FR"/>
              </w:rPr>
              <w:t>À Kehl-Goldscheuer, le „Vélo Gourmand“ est intégré da</w:t>
            </w:r>
            <w:r>
              <w:rPr>
                <w:rFonts w:cs="Arial"/>
                <w:b/>
                <w:color w:val="002060"/>
                <w:sz w:val="24"/>
                <w:szCs w:val="24"/>
                <w:lang w:val="fr-FR"/>
              </w:rPr>
              <w:t xml:space="preserve">ns le </w:t>
            </w:r>
            <w:r w:rsidRPr="00540D6D">
              <w:rPr>
                <w:rFonts w:cs="Arial"/>
                <w:b/>
                <w:color w:val="002060"/>
                <w:sz w:val="24"/>
                <w:szCs w:val="24"/>
                <w:lang w:val="fr-FR"/>
              </w:rPr>
              <w:t>Surkrutfeschd</w:t>
            </w:r>
            <w:r w:rsidR="00540D6D" w:rsidRPr="00540D6D">
              <w:rPr>
                <w:rFonts w:cs="Arial"/>
                <w:b/>
                <w:color w:val="002060"/>
                <w:sz w:val="24"/>
                <w:szCs w:val="24"/>
                <w:lang w:val="fr-FR"/>
              </w:rPr>
              <w:t>.</w:t>
            </w:r>
            <w:r w:rsidR="00540D6D">
              <w:rPr>
                <w:rFonts w:cs="Arial"/>
                <w:b/>
                <w:color w:val="167830"/>
                <w:sz w:val="24"/>
                <w:szCs w:val="24"/>
                <w:lang w:val="fr-FR"/>
              </w:rPr>
              <w:t xml:space="preserve"> </w:t>
            </w:r>
          </w:p>
          <w:p w14:paraId="1D5C8AA3" w14:textId="77777777" w:rsidR="005A4F54" w:rsidRDefault="005A4F54">
            <w:pPr>
              <w:spacing w:after="0"/>
              <w:rPr>
                <w:rFonts w:cs="Arial"/>
                <w:b/>
                <w:color w:val="002060"/>
                <w:sz w:val="24"/>
                <w:szCs w:val="24"/>
                <w:lang w:val="fr-FR"/>
              </w:rPr>
            </w:pPr>
          </w:p>
          <w:p w14:paraId="3B48AAB8" w14:textId="1D2B3352" w:rsidR="002A1E73" w:rsidRPr="005A4F54" w:rsidRDefault="002A1E73">
            <w:pPr>
              <w:spacing w:after="0"/>
              <w:rPr>
                <w:rFonts w:cs="Arial"/>
                <w:b/>
                <w:color w:val="002060"/>
                <w:sz w:val="24"/>
                <w:szCs w:val="24"/>
                <w:lang w:val="fr-FR"/>
              </w:rPr>
            </w:pPr>
            <w:r w:rsidRPr="005A4F54">
              <w:rPr>
                <w:rFonts w:cs="Arial"/>
                <w:b/>
                <w:color w:val="002060"/>
                <w:sz w:val="24"/>
                <w:szCs w:val="24"/>
                <w:lang w:val="fr-FR"/>
              </w:rPr>
              <w:t>Restauration</w:t>
            </w:r>
          </w:p>
          <w:p w14:paraId="6DCA2610" w14:textId="77777777" w:rsidR="002A1E73" w:rsidRPr="00195B42" w:rsidRDefault="002A1E73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002060"/>
                <w:sz w:val="24"/>
                <w:szCs w:val="24"/>
              </w:rPr>
              <w:t>Spécialités autour de la choucroute</w:t>
            </w:r>
          </w:p>
          <w:p w14:paraId="7F23301D" w14:textId="77777777" w:rsidR="002A1E73" w:rsidRPr="00195B42" w:rsidRDefault="002A1E73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002060"/>
                <w:sz w:val="24"/>
                <w:szCs w:val="24"/>
              </w:rPr>
              <w:t>Wädle (jarret de porc)</w:t>
            </w:r>
          </w:p>
          <w:p w14:paraId="03F9D5EE" w14:textId="77777777" w:rsidR="002A1E73" w:rsidRPr="00CF4AFE" w:rsidRDefault="002A1E73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  <w:r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Kassler Ripple (côtes de porc)</w:t>
            </w:r>
          </w:p>
          <w:p w14:paraId="2290B5A6" w14:textId="77777777" w:rsidR="002A1E73" w:rsidRPr="00195B42" w:rsidRDefault="002A1E73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002060"/>
                <w:sz w:val="24"/>
                <w:szCs w:val="24"/>
              </w:rPr>
              <w:t>Queue de porc (Sauwedel)</w:t>
            </w:r>
          </w:p>
          <w:p w14:paraId="24955EE6" w14:textId="77777777" w:rsidR="002A1E73" w:rsidRPr="00CF4AFE" w:rsidRDefault="002A1E73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  <w:r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Plat de viande (avec choucroute et pommes de terre)</w:t>
            </w:r>
          </w:p>
          <w:p w14:paraId="11665CDF" w14:textId="77777777" w:rsidR="002A1E73" w:rsidRPr="00195B42" w:rsidRDefault="002A1E73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002060"/>
                <w:sz w:val="24"/>
                <w:szCs w:val="24"/>
              </w:rPr>
              <w:t>Saucisses à griller</w:t>
            </w:r>
          </w:p>
          <w:p w14:paraId="1F059D26" w14:textId="77777777" w:rsidR="002A1E73" w:rsidRPr="00195B42" w:rsidRDefault="002A1E73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002060"/>
                <w:sz w:val="24"/>
                <w:szCs w:val="24"/>
              </w:rPr>
              <w:t>Frites</w:t>
            </w:r>
          </w:p>
          <w:p w14:paraId="356A6EE1" w14:textId="77777777" w:rsidR="002A1E73" w:rsidRPr="00CF4AFE" w:rsidRDefault="002A1E73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  <w:r w:rsidRPr="00CF4AFE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Salade de pommes de terre maison</w:t>
            </w:r>
          </w:p>
          <w:p w14:paraId="4F2C90CB" w14:textId="77777777" w:rsidR="002A1E73" w:rsidRPr="00195B42" w:rsidRDefault="002A1E73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cs="Arial"/>
                <w:bCs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002060"/>
                <w:sz w:val="24"/>
                <w:szCs w:val="24"/>
              </w:rPr>
              <w:t>Gâteaux</w:t>
            </w:r>
          </w:p>
          <w:p w14:paraId="7A0304E9" w14:textId="77777777" w:rsidR="002A1E73" w:rsidRPr="00540D6D" w:rsidRDefault="002A1E73" w:rsidP="00540D6D">
            <w:pPr>
              <w:spacing w:after="0"/>
              <w:rPr>
                <w:rFonts w:eastAsia="Times New Roman" w:cs="Arial"/>
                <w:color w:val="002060"/>
                <w:sz w:val="24"/>
                <w:szCs w:val="24"/>
                <w:lang w:eastAsia="de-DE"/>
              </w:rPr>
            </w:pPr>
          </w:p>
          <w:p w14:paraId="60E04EA9" w14:textId="77777777" w:rsidR="002A1E73" w:rsidRPr="00195B42" w:rsidRDefault="002A1E73">
            <w:pPr>
              <w:spacing w:after="0"/>
              <w:rPr>
                <w:rFonts w:cs="Arial"/>
                <w:b/>
                <w:color w:val="002060"/>
                <w:sz w:val="24"/>
                <w:szCs w:val="24"/>
              </w:rPr>
            </w:pPr>
            <w:r w:rsidRPr="00195B42">
              <w:rPr>
                <w:b/>
                <w:color w:val="002060"/>
                <w:sz w:val="24"/>
                <w:szCs w:val="24"/>
                <w:lang w:eastAsia="de-DE"/>
              </w:rPr>
              <w:t>Animations et curiosités</w:t>
            </w:r>
            <w:r w:rsidRPr="00195B42"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</w:p>
          <w:p w14:paraId="18369884" w14:textId="77777777" w:rsidR="002A1E73" w:rsidRPr="00CF4AFE" w:rsidRDefault="002A1E73">
            <w:pPr>
              <w:spacing w:after="0"/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</w:pPr>
            <w:r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>- Ouverture du chapiteau (à partir de 11h)</w:t>
            </w:r>
          </w:p>
          <w:p w14:paraId="0185C1BF" w14:textId="77777777" w:rsidR="002A1E73" w:rsidRPr="00CF4AFE" w:rsidRDefault="002A1E73">
            <w:pPr>
              <w:spacing w:after="0"/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</w:pPr>
            <w:r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>- Musique "Rheinlust" Goldscheuer (à partir de 12h30)</w:t>
            </w:r>
          </w:p>
          <w:p w14:paraId="03665BF0" w14:textId="77777777" w:rsidR="002A1E73" w:rsidRPr="00CF4AFE" w:rsidRDefault="002A1E73">
            <w:pPr>
              <w:spacing w:after="0"/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</w:pPr>
            <w:r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>- Animation musicale avec le duo "Hitmix" (à partir de 15h00)</w:t>
            </w:r>
          </w:p>
          <w:p w14:paraId="08E1A55D" w14:textId="77777777" w:rsidR="002A1E73" w:rsidRPr="00CF4AFE" w:rsidRDefault="002A1E73">
            <w:pPr>
              <w:pStyle w:val="Listenabsatz"/>
              <w:spacing w:after="0"/>
              <w:ind w:left="36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val="fr-FR" w:eastAsia="de-DE"/>
              </w:rPr>
            </w:pPr>
          </w:p>
          <w:p w14:paraId="53918EF9" w14:textId="77777777" w:rsidR="002A1E73" w:rsidRPr="00195B42" w:rsidRDefault="002A1E73">
            <w:pPr>
              <w:spacing w:after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eastAsia="de-DE"/>
              </w:rPr>
            </w:pPr>
            <w:r w:rsidRPr="00195B42">
              <w:rPr>
                <w:rFonts w:cs="Arial"/>
                <w:b/>
                <w:color w:val="002060"/>
                <w:sz w:val="24"/>
                <w:szCs w:val="24"/>
              </w:rPr>
              <w:t xml:space="preserve">Avec : </w:t>
            </w:r>
            <w:r w:rsidRPr="00195B42">
              <w:rPr>
                <w:rFonts w:cs="Arial"/>
                <w:bCs/>
                <w:color w:val="002060"/>
                <w:sz w:val="24"/>
                <w:szCs w:val="24"/>
              </w:rPr>
              <w:t>Surkrutfeschd der Narrenzunft Krutblättsche Goldscheuer e.V.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8899C" w14:textId="257752FB" w:rsidR="005A4F54" w:rsidRDefault="005A4F54" w:rsidP="005A4F54">
            <w:pPr>
              <w:spacing w:after="0"/>
              <w:ind w:left="171"/>
              <w:rPr>
                <w:b/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b/>
                <w:color w:val="167830"/>
                <w:sz w:val="24"/>
                <w:szCs w:val="24"/>
                <w:lang w:eastAsia="de-DE"/>
              </w:rPr>
              <w:t xml:space="preserve">Die „Rad und Genuss-Tour“ ist in </w:t>
            </w:r>
            <w:r>
              <w:rPr>
                <w:b/>
                <w:color w:val="167830"/>
                <w:sz w:val="24"/>
                <w:szCs w:val="24"/>
                <w:lang w:eastAsia="de-DE"/>
              </w:rPr>
              <w:t xml:space="preserve">Kehl Goldscheuer </w:t>
            </w:r>
            <w:r w:rsidRPr="00195B42">
              <w:rPr>
                <w:b/>
                <w:color w:val="167830"/>
                <w:sz w:val="24"/>
                <w:szCs w:val="24"/>
                <w:lang w:eastAsia="de-DE"/>
              </w:rPr>
              <w:t xml:space="preserve">in </w:t>
            </w:r>
            <w:r>
              <w:rPr>
                <w:b/>
                <w:color w:val="167830"/>
                <w:sz w:val="24"/>
                <w:szCs w:val="24"/>
                <w:lang w:eastAsia="de-DE"/>
              </w:rPr>
              <w:t xml:space="preserve">das </w:t>
            </w:r>
            <w:r w:rsidRPr="005A4F54">
              <w:rPr>
                <w:rFonts w:cs="Arial"/>
                <w:b/>
                <w:color w:val="167830"/>
                <w:sz w:val="24"/>
                <w:szCs w:val="24"/>
              </w:rPr>
              <w:t>Surkrutfeschd</w:t>
            </w:r>
            <w:r w:rsidRPr="005A4F54">
              <w:rPr>
                <w:b/>
                <w:color w:val="167830"/>
                <w:sz w:val="24"/>
                <w:szCs w:val="24"/>
                <w:lang w:eastAsia="de-DE"/>
              </w:rPr>
              <w:t xml:space="preserve"> </w:t>
            </w:r>
            <w:r w:rsidRPr="00195B42">
              <w:rPr>
                <w:b/>
                <w:color w:val="167830"/>
                <w:sz w:val="24"/>
                <w:szCs w:val="24"/>
                <w:lang w:eastAsia="de-DE"/>
              </w:rPr>
              <w:t xml:space="preserve">integriert.  </w:t>
            </w:r>
          </w:p>
          <w:p w14:paraId="27DF3087" w14:textId="77777777" w:rsidR="005A4F54" w:rsidRPr="00195B42" w:rsidRDefault="005A4F54" w:rsidP="005A4F54">
            <w:pPr>
              <w:spacing w:after="0"/>
              <w:ind w:left="171"/>
              <w:rPr>
                <w:b/>
                <w:color w:val="167830"/>
                <w:sz w:val="24"/>
                <w:szCs w:val="24"/>
                <w:lang w:eastAsia="de-DE"/>
              </w:rPr>
            </w:pPr>
          </w:p>
          <w:p w14:paraId="1226CB25" w14:textId="77777777" w:rsidR="002A1E73" w:rsidRPr="00195B42" w:rsidRDefault="002A1E73" w:rsidP="00C0363B">
            <w:pPr>
              <w:spacing w:after="0"/>
              <w:ind w:left="313"/>
              <w:rPr>
                <w:rFonts w:cs="Arial"/>
                <w:b/>
                <w:color w:val="167830"/>
                <w:sz w:val="24"/>
                <w:szCs w:val="24"/>
              </w:rPr>
            </w:pPr>
            <w:r w:rsidRPr="00195B42">
              <w:rPr>
                <w:b/>
                <w:color w:val="167830"/>
                <w:sz w:val="24"/>
                <w:szCs w:val="24"/>
                <w:lang w:eastAsia="de-DE"/>
              </w:rPr>
              <w:t>Verköstigungen</w:t>
            </w:r>
          </w:p>
          <w:p w14:paraId="754C0A94" w14:textId="77777777" w:rsidR="002A1E73" w:rsidRPr="00195B42" w:rsidRDefault="002A1E73" w:rsidP="00C0363B">
            <w:pPr>
              <w:pStyle w:val="Listenabsatz"/>
              <w:numPr>
                <w:ilvl w:val="0"/>
                <w:numId w:val="19"/>
              </w:numPr>
              <w:spacing w:after="0"/>
              <w:ind w:left="596" w:hanging="284"/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  <w:t>Spezialitäten rund ums Sauerkraut</w:t>
            </w:r>
          </w:p>
          <w:p w14:paraId="013EBC31" w14:textId="77777777" w:rsidR="002A1E73" w:rsidRPr="00195B42" w:rsidRDefault="002A1E73" w:rsidP="00C0363B">
            <w:pPr>
              <w:pStyle w:val="Listenabsatz"/>
              <w:numPr>
                <w:ilvl w:val="0"/>
                <w:numId w:val="19"/>
              </w:numPr>
              <w:spacing w:after="0"/>
              <w:ind w:left="596" w:hanging="284"/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  <w:t>Wädle (Eisbein)</w:t>
            </w:r>
          </w:p>
          <w:p w14:paraId="5EC650FB" w14:textId="77777777" w:rsidR="002A1E73" w:rsidRPr="00195B42" w:rsidRDefault="002A1E73" w:rsidP="00C0363B">
            <w:pPr>
              <w:pStyle w:val="Listenabsatz"/>
              <w:numPr>
                <w:ilvl w:val="0"/>
                <w:numId w:val="19"/>
              </w:numPr>
              <w:spacing w:after="0"/>
              <w:ind w:left="596" w:hanging="284"/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  <w:t>Kassler Ripple</w:t>
            </w:r>
          </w:p>
          <w:p w14:paraId="791D9B54" w14:textId="77777777" w:rsidR="002A1E73" w:rsidRPr="00195B42" w:rsidRDefault="002A1E73" w:rsidP="00C0363B">
            <w:pPr>
              <w:pStyle w:val="Listenabsatz"/>
              <w:numPr>
                <w:ilvl w:val="0"/>
                <w:numId w:val="19"/>
              </w:numPr>
              <w:spacing w:after="0"/>
              <w:ind w:left="596" w:hanging="284"/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  <w:t>Sauwedel (Schwänze)</w:t>
            </w:r>
          </w:p>
          <w:p w14:paraId="7FDCCB44" w14:textId="77777777" w:rsidR="002A1E73" w:rsidRPr="00195B42" w:rsidRDefault="002A1E73" w:rsidP="00C0363B">
            <w:pPr>
              <w:pStyle w:val="Listenabsatz"/>
              <w:numPr>
                <w:ilvl w:val="0"/>
                <w:numId w:val="19"/>
              </w:numPr>
              <w:spacing w:after="0"/>
              <w:ind w:left="596" w:hanging="284"/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  <w:t>Schlachtplatte; jeweils mit Sauerkraut und Kartoffeln</w:t>
            </w:r>
          </w:p>
          <w:p w14:paraId="546EE351" w14:textId="77777777" w:rsidR="002A1E73" w:rsidRPr="00195B42" w:rsidRDefault="002A1E73" w:rsidP="00C0363B">
            <w:pPr>
              <w:pStyle w:val="Listenabsatz"/>
              <w:numPr>
                <w:ilvl w:val="0"/>
                <w:numId w:val="19"/>
              </w:numPr>
              <w:spacing w:after="0"/>
              <w:ind w:left="596" w:hanging="284"/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  <w:t>Grillwurst</w:t>
            </w:r>
          </w:p>
          <w:p w14:paraId="3D137EC1" w14:textId="77777777" w:rsidR="002A1E73" w:rsidRPr="00195B42" w:rsidRDefault="002A1E73" w:rsidP="00C0363B">
            <w:pPr>
              <w:pStyle w:val="Listenabsatz"/>
              <w:numPr>
                <w:ilvl w:val="0"/>
                <w:numId w:val="19"/>
              </w:numPr>
              <w:spacing w:after="0"/>
              <w:ind w:left="596" w:hanging="284"/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  <w:t>Pommes</w:t>
            </w:r>
          </w:p>
          <w:p w14:paraId="2FF29445" w14:textId="77777777" w:rsidR="002A1E73" w:rsidRPr="00195B42" w:rsidRDefault="002A1E73" w:rsidP="00C0363B">
            <w:pPr>
              <w:pStyle w:val="Listenabsatz"/>
              <w:numPr>
                <w:ilvl w:val="0"/>
                <w:numId w:val="19"/>
              </w:numPr>
              <w:spacing w:after="0"/>
              <w:ind w:left="596" w:hanging="284"/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  <w:t>Hausgemachter Kartoffelsalat</w:t>
            </w:r>
          </w:p>
          <w:p w14:paraId="082EF2F6" w14:textId="77777777" w:rsidR="002A1E73" w:rsidRPr="00195B42" w:rsidRDefault="002A1E73" w:rsidP="00C0363B">
            <w:pPr>
              <w:pStyle w:val="Listenabsatz"/>
              <w:numPr>
                <w:ilvl w:val="0"/>
                <w:numId w:val="19"/>
              </w:numPr>
              <w:spacing w:after="0"/>
              <w:ind w:left="596" w:hanging="284"/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  <w:t>Reichhaltige Kuchentheke</w:t>
            </w:r>
          </w:p>
          <w:p w14:paraId="57DDB8A9" w14:textId="77777777" w:rsidR="002A1E73" w:rsidRPr="00540D6D" w:rsidRDefault="002A1E73" w:rsidP="00540D6D">
            <w:pPr>
              <w:spacing w:after="0"/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</w:pPr>
          </w:p>
          <w:p w14:paraId="700203F5" w14:textId="2ECEE41C" w:rsidR="002A1E73" w:rsidRPr="00195B42" w:rsidRDefault="002A1E73" w:rsidP="00C0363B">
            <w:pPr>
              <w:spacing w:after="0"/>
              <w:ind w:left="313"/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b/>
                <w:color w:val="167830"/>
                <w:sz w:val="24"/>
                <w:szCs w:val="24"/>
                <w:lang w:eastAsia="de-DE"/>
              </w:rPr>
              <w:t>Animation</w:t>
            </w:r>
            <w:r w:rsidR="00D55610">
              <w:rPr>
                <w:b/>
                <w:color w:val="167830"/>
                <w:sz w:val="24"/>
                <w:szCs w:val="24"/>
                <w:lang w:eastAsia="de-DE"/>
              </w:rPr>
              <w:t>en</w:t>
            </w:r>
            <w:r w:rsidRPr="00195B42">
              <w:rPr>
                <w:b/>
                <w:color w:val="167830"/>
                <w:sz w:val="24"/>
                <w:szCs w:val="24"/>
                <w:lang w:eastAsia="de-DE"/>
              </w:rPr>
              <w:t xml:space="preserve"> und Sehenswertes</w:t>
            </w:r>
            <w:r w:rsidRPr="00195B42">
              <w:rPr>
                <w:rFonts w:cs="Arial"/>
                <w:b/>
                <w:color w:val="167830"/>
                <w:sz w:val="24"/>
                <w:szCs w:val="24"/>
              </w:rPr>
              <w:t xml:space="preserve"> </w:t>
            </w:r>
          </w:p>
          <w:p w14:paraId="185EC2AC" w14:textId="77777777" w:rsidR="002A1E73" w:rsidRPr="00195B42" w:rsidRDefault="002A1E73" w:rsidP="007E5A06">
            <w:pPr>
              <w:pStyle w:val="Listenabsatz"/>
              <w:numPr>
                <w:ilvl w:val="0"/>
                <w:numId w:val="20"/>
              </w:numPr>
              <w:spacing w:after="0"/>
              <w:ind w:left="596"/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  <w:t>Festzeltöffnung (ab 11:00 Uhr)</w:t>
            </w:r>
          </w:p>
          <w:p w14:paraId="065EECEC" w14:textId="77777777" w:rsidR="002A1E73" w:rsidRPr="00195B42" w:rsidRDefault="002A1E73" w:rsidP="007E5A06">
            <w:pPr>
              <w:pStyle w:val="Listenabsatz"/>
              <w:numPr>
                <w:ilvl w:val="0"/>
                <w:numId w:val="20"/>
              </w:numPr>
              <w:spacing w:after="0"/>
              <w:ind w:left="596"/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  <w:t>Musikverein "Rheinlust" Goldscheuer (ab 12:30 Uhr)</w:t>
            </w:r>
          </w:p>
          <w:p w14:paraId="02B3C233" w14:textId="77777777" w:rsidR="002A1E73" w:rsidRPr="00195B42" w:rsidRDefault="002A1E73" w:rsidP="007E5A06">
            <w:pPr>
              <w:pStyle w:val="Listenabsatz"/>
              <w:numPr>
                <w:ilvl w:val="0"/>
                <w:numId w:val="20"/>
              </w:numPr>
              <w:spacing w:after="0"/>
              <w:ind w:left="596"/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  <w:t>Musikalische Unterhaltung mit Duo "Hitmix" (ab 15:00 Uhr)</w:t>
            </w:r>
          </w:p>
          <w:p w14:paraId="452DD54D" w14:textId="77777777" w:rsidR="002A1E73" w:rsidRPr="00195B42" w:rsidRDefault="002A1E73" w:rsidP="00C0363B">
            <w:pPr>
              <w:spacing w:after="0"/>
              <w:ind w:left="313"/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</w:pPr>
          </w:p>
          <w:p w14:paraId="0A5CBC5A" w14:textId="77777777" w:rsidR="002A1E73" w:rsidRPr="00195B42" w:rsidRDefault="002A1E73" w:rsidP="00C0363B">
            <w:pPr>
              <w:spacing w:after="0"/>
              <w:ind w:left="313"/>
              <w:rPr>
                <w:rFonts w:cs="Arial"/>
                <w:b/>
                <w:color w:val="167830"/>
                <w:sz w:val="24"/>
                <w:szCs w:val="24"/>
              </w:rPr>
            </w:pPr>
          </w:p>
          <w:p w14:paraId="22B276DA" w14:textId="0EF5EFD3" w:rsidR="00BC1140" w:rsidRPr="00540D6D" w:rsidRDefault="002A1E73" w:rsidP="00540D6D">
            <w:pPr>
              <w:spacing w:after="0"/>
              <w:ind w:left="313"/>
              <w:rPr>
                <w:rFonts w:cs="Arial"/>
                <w:bCs/>
                <w:color w:val="167830"/>
                <w:sz w:val="24"/>
                <w:szCs w:val="24"/>
              </w:rPr>
            </w:pPr>
            <w:r w:rsidRPr="00195B42">
              <w:rPr>
                <w:rFonts w:cs="Arial"/>
                <w:b/>
                <w:color w:val="167830"/>
                <w:sz w:val="24"/>
                <w:szCs w:val="24"/>
              </w:rPr>
              <w:t xml:space="preserve">Mit: </w:t>
            </w:r>
            <w:r w:rsidRPr="00195B42">
              <w:rPr>
                <w:rFonts w:cs="Arial"/>
                <w:bCs/>
                <w:color w:val="167830"/>
                <w:sz w:val="24"/>
                <w:szCs w:val="24"/>
              </w:rPr>
              <w:t>Surkrutfeschd der Narrenzunft Krutblättsche Goldscheuer e.V.</w:t>
            </w:r>
          </w:p>
        </w:tc>
      </w:tr>
    </w:tbl>
    <w:p w14:paraId="13ECEF99" w14:textId="77777777" w:rsidR="00D55610" w:rsidRDefault="00D55610" w:rsidP="00D55610">
      <w:pPr>
        <w:spacing w:after="0"/>
        <w:jc w:val="center"/>
        <w:rPr>
          <w:rFonts w:eastAsiaTheme="majorEastAsia" w:cstheme="majorBidi"/>
          <w:b/>
          <w:sz w:val="24"/>
          <w:szCs w:val="24"/>
        </w:rPr>
      </w:pPr>
    </w:p>
    <w:p w14:paraId="25AE7188" w14:textId="06549A2B" w:rsidR="00157A1F" w:rsidRPr="00195B42" w:rsidRDefault="002A1E73" w:rsidP="00D55610">
      <w:pPr>
        <w:spacing w:after="0"/>
        <w:jc w:val="center"/>
        <w:rPr>
          <w:b/>
          <w:bCs/>
          <w:sz w:val="24"/>
          <w:szCs w:val="24"/>
        </w:rPr>
      </w:pPr>
      <w:r w:rsidRPr="00195B42">
        <w:rPr>
          <w:rFonts w:eastAsiaTheme="majorEastAsia" w:cstheme="majorBidi"/>
          <w:b/>
          <w:sz w:val="24"/>
          <w:szCs w:val="24"/>
        </w:rPr>
        <w:t xml:space="preserve">Parking </w:t>
      </w:r>
      <w:r w:rsidRPr="00195B42">
        <w:rPr>
          <w:b/>
          <w:bCs/>
          <w:sz w:val="24"/>
          <w:szCs w:val="24"/>
        </w:rPr>
        <w:t>/ Parkplatz :</w:t>
      </w:r>
      <w:r w:rsidR="00F55640" w:rsidRPr="00195B42">
        <w:rPr>
          <w:b/>
          <w:bCs/>
          <w:sz w:val="24"/>
          <w:szCs w:val="24"/>
        </w:rPr>
        <w:t xml:space="preserve"> </w:t>
      </w:r>
      <w:r w:rsidR="00415FF6" w:rsidRPr="00195B42">
        <w:rPr>
          <w:b/>
          <w:bCs/>
          <w:sz w:val="24"/>
          <w:szCs w:val="24"/>
        </w:rPr>
        <w:t>Festplatz</w:t>
      </w:r>
    </w:p>
    <w:p w14:paraId="15A4F8D3" w14:textId="6A937A88" w:rsidR="0060278A" w:rsidRDefault="0060278A" w:rsidP="00D55610">
      <w:pPr>
        <w:spacing w:after="0"/>
        <w:jc w:val="center"/>
        <w:rPr>
          <w:rFonts w:eastAsiaTheme="majorEastAsia" w:cstheme="majorBidi"/>
          <w:b/>
          <w:sz w:val="24"/>
          <w:szCs w:val="24"/>
        </w:rPr>
      </w:pPr>
      <w:r w:rsidRPr="00195B42">
        <w:rPr>
          <w:rFonts w:eastAsiaTheme="majorEastAsia" w:cstheme="majorBidi"/>
          <w:b/>
          <w:sz w:val="24"/>
          <w:szCs w:val="24"/>
        </w:rPr>
        <w:t>Arceaux à vélo / Fahrradabstellanlagen : Festplatz</w:t>
      </w:r>
    </w:p>
    <w:p w14:paraId="70F454F9" w14:textId="77777777" w:rsidR="007C721B" w:rsidRPr="007C721B" w:rsidRDefault="007C721B" w:rsidP="00D55610">
      <w:pPr>
        <w:spacing w:after="0"/>
        <w:jc w:val="center"/>
        <w:rPr>
          <w:rFonts w:eastAsiaTheme="majorEastAsia" w:cstheme="majorBidi"/>
          <w:b/>
          <w:sz w:val="24"/>
          <w:szCs w:val="24"/>
        </w:rPr>
      </w:pPr>
      <w:r w:rsidRPr="007C721B">
        <w:rPr>
          <w:rFonts w:eastAsiaTheme="majorEastAsia" w:cstheme="majorBidi"/>
          <w:b/>
          <w:sz w:val="24"/>
          <w:szCs w:val="24"/>
        </w:rPr>
        <w:lastRenderedPageBreak/>
        <w:t xml:space="preserve">Halte supplémentaire à / Zusatzstopp in </w:t>
      </w:r>
    </w:p>
    <w:p w14:paraId="765EC3CC" w14:textId="45AEA66B" w:rsidR="00F16FB4" w:rsidRPr="007C721B" w:rsidRDefault="007C721B" w:rsidP="00D55610">
      <w:pPr>
        <w:spacing w:after="0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7C721B">
        <w:rPr>
          <w:rFonts w:cs="Arial"/>
          <w:b/>
          <w:bCs/>
          <w:color w:val="000000" w:themeColor="text1"/>
          <w:sz w:val="28"/>
          <w:szCs w:val="28"/>
        </w:rPr>
        <w:t xml:space="preserve">Kittersburg </w:t>
      </w:r>
    </w:p>
    <w:p w14:paraId="6CA15E79" w14:textId="47DB6372" w:rsidR="007C721B" w:rsidRPr="007C721B" w:rsidRDefault="007C721B" w:rsidP="007C721B">
      <w:pPr>
        <w:pStyle w:val="StandardWeb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000000" w:themeColor="text1"/>
        </w:rPr>
      </w:pPr>
      <w:r w:rsidRPr="007C721B">
        <w:rPr>
          <w:rFonts w:ascii="Arial" w:hAnsi="Arial" w:cs="Arial"/>
          <w:color w:val="000000" w:themeColor="text1"/>
        </w:rPr>
        <w:t>Dorfstraße 58, 77694 Kehl</w:t>
      </w:r>
    </w:p>
    <w:p w14:paraId="4F7C3F9E" w14:textId="77777777" w:rsidR="007C721B" w:rsidRDefault="007C721B" w:rsidP="00D55610">
      <w:pPr>
        <w:spacing w:after="0"/>
        <w:jc w:val="center"/>
        <w:rPr>
          <w:rFonts w:eastAsiaTheme="majorEastAsia" w:cstheme="majorBidi"/>
          <w:b/>
          <w:sz w:val="24"/>
          <w:szCs w:val="24"/>
        </w:rPr>
      </w:pPr>
    </w:p>
    <w:tbl>
      <w:tblPr>
        <w:tblStyle w:val="Tabellenrast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16FB4" w:rsidRPr="00195B42" w14:paraId="7D7E39CF" w14:textId="77777777" w:rsidTr="00F16FB4">
        <w:trPr>
          <w:trHeight w:val="1560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BDDB2" w14:textId="77777777" w:rsidR="00F16FB4" w:rsidRPr="0062363C" w:rsidRDefault="00F16FB4">
            <w:pPr>
              <w:pStyle w:val="Listenabsatz"/>
              <w:spacing w:after="0"/>
              <w:ind w:left="360"/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</w:pPr>
          </w:p>
          <w:p w14:paraId="5B515C74" w14:textId="77777777" w:rsidR="00924CE2" w:rsidRDefault="0062363C" w:rsidP="00924CE2">
            <w:pPr>
              <w:spacing w:after="0"/>
              <w:rPr>
                <w:b/>
                <w:color w:val="002060"/>
                <w:sz w:val="24"/>
                <w:szCs w:val="24"/>
                <w:lang w:val="fr-FR" w:eastAsia="de-DE"/>
              </w:rPr>
            </w:pPr>
            <w:r w:rsidRPr="0062363C">
              <w:rPr>
                <w:b/>
                <w:color w:val="002060"/>
                <w:sz w:val="24"/>
                <w:szCs w:val="24"/>
                <w:lang w:val="fr-FR" w:eastAsia="de-DE"/>
              </w:rPr>
              <w:t>Pas de place gourmande à propr</w:t>
            </w:r>
            <w:r>
              <w:rPr>
                <w:b/>
                <w:color w:val="002060"/>
                <w:sz w:val="24"/>
                <w:szCs w:val="24"/>
                <w:lang w:val="fr-FR" w:eastAsia="de-DE"/>
              </w:rPr>
              <w:t>ement parler</w:t>
            </w:r>
            <w:r w:rsidR="00E70170">
              <w:rPr>
                <w:b/>
                <w:color w:val="002060"/>
                <w:sz w:val="24"/>
                <w:szCs w:val="24"/>
                <w:lang w:val="fr-FR" w:eastAsia="de-DE"/>
              </w:rPr>
              <w:t xml:space="preserve">, mais </w:t>
            </w:r>
            <w:r w:rsidR="00924CE2">
              <w:rPr>
                <w:b/>
                <w:color w:val="002060"/>
                <w:sz w:val="24"/>
                <w:szCs w:val="24"/>
                <w:lang w:val="fr-FR" w:eastAsia="de-DE"/>
              </w:rPr>
              <w:t xml:space="preserve">il est toutefois possible de s’arrêter au </w:t>
            </w:r>
            <w:r w:rsidR="00F16FB4" w:rsidRPr="0062363C">
              <w:rPr>
                <w:b/>
                <w:color w:val="002060"/>
                <w:sz w:val="24"/>
                <w:szCs w:val="24"/>
                <w:lang w:val="fr-FR" w:eastAsia="de-DE"/>
              </w:rPr>
              <w:t>Restaurant Alte Mühle Kittersburg</w:t>
            </w:r>
            <w:r w:rsidR="00924CE2">
              <w:rPr>
                <w:b/>
                <w:color w:val="002060"/>
                <w:sz w:val="24"/>
                <w:szCs w:val="24"/>
                <w:lang w:val="fr-FR" w:eastAsia="de-DE"/>
              </w:rPr>
              <w:t xml:space="preserve">. </w:t>
            </w:r>
          </w:p>
          <w:p w14:paraId="5B83456C" w14:textId="77777777" w:rsidR="00924CE2" w:rsidRDefault="00924CE2" w:rsidP="00924CE2">
            <w:pPr>
              <w:spacing w:after="0"/>
              <w:rPr>
                <w:color w:val="002060"/>
                <w:sz w:val="24"/>
                <w:szCs w:val="24"/>
                <w:lang w:val="fr-FR" w:eastAsia="de-DE"/>
              </w:rPr>
            </w:pPr>
          </w:p>
          <w:p w14:paraId="54E5870F" w14:textId="69B373E2" w:rsidR="00F16FB4" w:rsidRPr="00924CE2" w:rsidRDefault="007914C3" w:rsidP="00924CE2">
            <w:pPr>
              <w:spacing w:after="0"/>
              <w:rPr>
                <w:b/>
                <w:color w:val="002060"/>
                <w:sz w:val="24"/>
                <w:szCs w:val="24"/>
                <w:lang w:val="fr-FR" w:eastAsia="de-DE"/>
              </w:rPr>
            </w:pPr>
            <w:r>
              <w:rPr>
                <w:color w:val="002060"/>
                <w:sz w:val="24"/>
                <w:szCs w:val="24"/>
                <w:lang w:val="fr-FR" w:eastAsia="de-DE"/>
              </w:rPr>
              <w:t>M</w:t>
            </w:r>
            <w:r w:rsidR="00F16FB4" w:rsidRPr="00924CE2">
              <w:rPr>
                <w:color w:val="002060"/>
                <w:sz w:val="24"/>
                <w:szCs w:val="24"/>
                <w:lang w:val="fr-FR" w:eastAsia="de-DE"/>
              </w:rPr>
              <w:t>enu via :</w:t>
            </w:r>
            <w:r w:rsidR="00F16FB4" w:rsidRPr="00924CE2">
              <w:rPr>
                <w:color w:val="002060"/>
                <w:sz w:val="24"/>
                <w:szCs w:val="24"/>
                <w:lang w:val="fr-FR" w:eastAsia="de-DE"/>
              </w:rPr>
              <w:br/>
            </w:r>
            <w:hyperlink r:id="rId24" w:history="1">
              <w:r w:rsidR="00F16FB4" w:rsidRPr="00924CE2">
                <w:rPr>
                  <w:rStyle w:val="Hyperlink"/>
                  <w:sz w:val="24"/>
                  <w:szCs w:val="24"/>
                  <w:lang w:val="fr-FR" w:eastAsia="de-DE"/>
                </w:rPr>
                <w:t>www.alte-muehle-kittersburg.de</w:t>
              </w:r>
            </w:hyperlink>
            <w:r w:rsidR="00F16FB4" w:rsidRPr="00924CE2">
              <w:rPr>
                <w:color w:val="002060"/>
                <w:sz w:val="24"/>
                <w:szCs w:val="24"/>
                <w:lang w:val="fr-FR" w:eastAsia="de-DE"/>
              </w:rPr>
              <w:t xml:space="preserve"> </w:t>
            </w:r>
          </w:p>
          <w:p w14:paraId="2FF42027" w14:textId="404301D7" w:rsidR="00F16FB4" w:rsidRPr="00F16FB4" w:rsidRDefault="00F16FB4">
            <w:pPr>
              <w:spacing w:after="0"/>
              <w:rPr>
                <w:rFonts w:ascii="Calibri" w:eastAsia="Times New Roman" w:hAnsi="Calibri" w:cs="Times New Roman"/>
                <w:color w:val="002060"/>
                <w:sz w:val="24"/>
                <w:szCs w:val="24"/>
                <w:lang w:val="fr-FR" w:eastAsia="de-DE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CEB51" w14:textId="77777777" w:rsidR="00375C97" w:rsidRPr="00924CE2" w:rsidRDefault="00375C97" w:rsidP="00375C97">
            <w:pPr>
              <w:spacing w:after="0"/>
              <w:rPr>
                <w:rFonts w:eastAsia="Times New Roman" w:cs="Arial"/>
                <w:b/>
                <w:color w:val="167830"/>
                <w:sz w:val="24"/>
                <w:szCs w:val="24"/>
                <w:lang w:val="fr-FR" w:eastAsia="de-DE"/>
              </w:rPr>
            </w:pPr>
          </w:p>
          <w:p w14:paraId="7EE38DA8" w14:textId="77777777" w:rsidR="0062363C" w:rsidRDefault="00D82AA7" w:rsidP="0062363C">
            <w:pPr>
              <w:pStyle w:val="Listenabsatz"/>
              <w:spacing w:after="0"/>
              <w:ind w:left="171" w:firstLine="1"/>
              <w:rPr>
                <w:rFonts w:eastAsia="Times New Roman" w:cs="Arial"/>
                <w:b/>
                <w:color w:val="167830"/>
                <w:sz w:val="24"/>
                <w:szCs w:val="24"/>
                <w:lang w:eastAsia="de-DE"/>
              </w:rPr>
            </w:pPr>
            <w:r>
              <w:rPr>
                <w:b/>
                <w:color w:val="167830"/>
                <w:sz w:val="24"/>
                <w:szCs w:val="24"/>
                <w:lang w:eastAsia="de-DE"/>
              </w:rPr>
              <w:t>Kein Genussstopp der Radtour im eigentlichen Sinne</w:t>
            </w:r>
            <w:r w:rsidR="00F31B24">
              <w:rPr>
                <w:b/>
                <w:color w:val="167830"/>
                <w:sz w:val="24"/>
                <w:szCs w:val="24"/>
                <w:lang w:eastAsia="de-DE"/>
              </w:rPr>
              <w:t xml:space="preserve">. </w:t>
            </w:r>
            <w:r w:rsidR="00D36DF1">
              <w:rPr>
                <w:b/>
                <w:color w:val="167830"/>
                <w:sz w:val="24"/>
                <w:szCs w:val="24"/>
                <w:lang w:eastAsia="de-DE"/>
              </w:rPr>
              <w:t xml:space="preserve">Im </w:t>
            </w:r>
            <w:r w:rsidR="00F16FB4" w:rsidRPr="00195B42">
              <w:rPr>
                <w:rFonts w:eastAsia="Times New Roman" w:cs="Arial"/>
                <w:b/>
                <w:color w:val="167830"/>
                <w:sz w:val="24"/>
                <w:szCs w:val="24"/>
                <w:lang w:eastAsia="de-DE"/>
              </w:rPr>
              <w:t>Restaurant Alte Mühle Kittersburg</w:t>
            </w:r>
            <w:r w:rsidR="00F31B24">
              <w:rPr>
                <w:rFonts w:eastAsia="Times New Roman" w:cs="Arial"/>
                <w:b/>
                <w:color w:val="167830"/>
                <w:sz w:val="24"/>
                <w:szCs w:val="24"/>
                <w:lang w:eastAsia="de-DE"/>
              </w:rPr>
              <w:t xml:space="preserve"> </w:t>
            </w:r>
            <w:r w:rsidR="00D36DF1">
              <w:rPr>
                <w:rFonts w:eastAsia="Times New Roman" w:cs="Arial"/>
                <w:b/>
                <w:color w:val="167830"/>
                <w:sz w:val="24"/>
                <w:szCs w:val="24"/>
                <w:lang w:eastAsia="de-DE"/>
              </w:rPr>
              <w:t xml:space="preserve">kann jedoch auch eingekehrt werden. </w:t>
            </w:r>
          </w:p>
          <w:p w14:paraId="72068457" w14:textId="77777777" w:rsidR="0062363C" w:rsidRDefault="0062363C" w:rsidP="0062363C">
            <w:pPr>
              <w:pStyle w:val="Listenabsatz"/>
              <w:spacing w:after="0"/>
              <w:ind w:left="171" w:firstLine="1"/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</w:pPr>
          </w:p>
          <w:p w14:paraId="1A4C55A4" w14:textId="7B668AC4" w:rsidR="00F16FB4" w:rsidRPr="0062363C" w:rsidRDefault="00F16FB4" w:rsidP="0062363C">
            <w:pPr>
              <w:pStyle w:val="Listenabsatz"/>
              <w:spacing w:after="0"/>
              <w:ind w:left="171" w:firstLine="1"/>
              <w:rPr>
                <w:rFonts w:eastAsia="Times New Roman" w:cs="Arial"/>
                <w:b/>
                <w:color w:val="167830"/>
                <w:sz w:val="24"/>
                <w:szCs w:val="24"/>
                <w:lang w:eastAsia="de-DE"/>
              </w:rPr>
            </w:pPr>
            <w:r w:rsidRPr="0062363C"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  <w:t>Speisekarte unter:</w:t>
            </w:r>
            <w:r w:rsidRPr="0062363C"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  <w:br/>
            </w:r>
            <w:hyperlink r:id="rId25" w:history="1">
              <w:r w:rsidRPr="0062363C">
                <w:rPr>
                  <w:rStyle w:val="Hyperlink"/>
                  <w:rFonts w:eastAsia="Times New Roman" w:cs="Arial"/>
                  <w:sz w:val="24"/>
                  <w:szCs w:val="24"/>
                  <w:lang w:eastAsia="de-DE"/>
                </w:rPr>
                <w:t>www.alte-muehle-kittersburg.de</w:t>
              </w:r>
            </w:hyperlink>
            <w:r w:rsidRPr="0062363C">
              <w:rPr>
                <w:rFonts w:eastAsia="Times New Roman" w:cs="Arial"/>
                <w:color w:val="167830"/>
                <w:sz w:val="24"/>
                <w:szCs w:val="24"/>
                <w:lang w:eastAsia="de-DE"/>
              </w:rPr>
              <w:t xml:space="preserve"> </w:t>
            </w:r>
          </w:p>
        </w:tc>
      </w:tr>
    </w:tbl>
    <w:p w14:paraId="528A0FBE" w14:textId="77777777" w:rsidR="00F16FB4" w:rsidRPr="00195B42" w:rsidRDefault="00F16FB4" w:rsidP="00D55610">
      <w:pPr>
        <w:spacing w:after="0"/>
        <w:jc w:val="center"/>
        <w:rPr>
          <w:b/>
          <w:bCs/>
          <w:sz w:val="24"/>
          <w:szCs w:val="24"/>
        </w:rPr>
      </w:pPr>
    </w:p>
    <w:p w14:paraId="64856309" w14:textId="77777777" w:rsidR="003E7831" w:rsidRDefault="003E7831" w:rsidP="002A1E73">
      <w:pPr>
        <w:pStyle w:val="berschrift1"/>
      </w:pPr>
    </w:p>
    <w:p w14:paraId="540F671F" w14:textId="77777777" w:rsidR="003E7831" w:rsidRDefault="003E7831" w:rsidP="002A1E73">
      <w:pPr>
        <w:pStyle w:val="berschrift1"/>
      </w:pPr>
    </w:p>
    <w:p w14:paraId="40C7C05C" w14:textId="77777777" w:rsidR="003E7831" w:rsidRDefault="003E7831" w:rsidP="002A1E73">
      <w:pPr>
        <w:pStyle w:val="berschrift1"/>
      </w:pPr>
    </w:p>
    <w:p w14:paraId="7D97527E" w14:textId="77777777" w:rsidR="003E7831" w:rsidRDefault="003E7831" w:rsidP="002A1E73">
      <w:pPr>
        <w:pStyle w:val="berschrift1"/>
      </w:pPr>
    </w:p>
    <w:p w14:paraId="2FFCC4CC" w14:textId="77777777" w:rsidR="003E7831" w:rsidRDefault="003E7831" w:rsidP="002A1E73">
      <w:pPr>
        <w:pStyle w:val="berschrift1"/>
      </w:pPr>
    </w:p>
    <w:p w14:paraId="6ED5838C" w14:textId="77777777" w:rsidR="003E7831" w:rsidRDefault="003E7831" w:rsidP="002A1E73">
      <w:pPr>
        <w:pStyle w:val="berschrift1"/>
      </w:pPr>
    </w:p>
    <w:p w14:paraId="306F5A3B" w14:textId="77777777" w:rsidR="003E7831" w:rsidRDefault="003E7831" w:rsidP="002A1E73">
      <w:pPr>
        <w:pStyle w:val="berschrift1"/>
      </w:pPr>
    </w:p>
    <w:p w14:paraId="0692D9A9" w14:textId="77777777" w:rsidR="003E7831" w:rsidRPr="003E7831" w:rsidRDefault="003E7831" w:rsidP="003E7831"/>
    <w:p w14:paraId="0997AEB7" w14:textId="77777777" w:rsidR="003E7831" w:rsidRDefault="003E7831" w:rsidP="002A1E73">
      <w:pPr>
        <w:pStyle w:val="berschrift1"/>
      </w:pPr>
    </w:p>
    <w:p w14:paraId="414E7C4D" w14:textId="77777777" w:rsidR="003E7831" w:rsidRDefault="003E7831" w:rsidP="002A1E73">
      <w:pPr>
        <w:pStyle w:val="berschrift1"/>
      </w:pPr>
    </w:p>
    <w:p w14:paraId="4029D24B" w14:textId="77777777" w:rsidR="003E7831" w:rsidRDefault="003E7831" w:rsidP="002A1E73">
      <w:pPr>
        <w:pStyle w:val="berschrift1"/>
      </w:pPr>
    </w:p>
    <w:p w14:paraId="0EF8D1FA" w14:textId="77777777" w:rsidR="003E7831" w:rsidRDefault="003E7831" w:rsidP="003E7831"/>
    <w:p w14:paraId="510B7238" w14:textId="77777777" w:rsidR="003E7831" w:rsidRDefault="003E7831" w:rsidP="003E7831"/>
    <w:p w14:paraId="3F9B3CEA" w14:textId="77777777" w:rsidR="003E7831" w:rsidRPr="003E7831" w:rsidRDefault="003E7831" w:rsidP="003E7831"/>
    <w:p w14:paraId="75FA9093" w14:textId="77777777" w:rsidR="003E7831" w:rsidRDefault="003E7831" w:rsidP="002A1E73">
      <w:pPr>
        <w:pStyle w:val="berschrift1"/>
      </w:pPr>
    </w:p>
    <w:p w14:paraId="3D3B1F4E" w14:textId="77777777" w:rsidR="003E7831" w:rsidRPr="003E7831" w:rsidRDefault="003E7831" w:rsidP="003E7831"/>
    <w:p w14:paraId="381C6243" w14:textId="28970CE2" w:rsidR="002A1E73" w:rsidRPr="00195B42" w:rsidRDefault="002A1E73" w:rsidP="003E7831">
      <w:pPr>
        <w:pStyle w:val="berschrift1"/>
      </w:pPr>
      <w:bookmarkStart w:id="21" w:name="_Toc145505228"/>
      <w:r w:rsidRPr="00195B42">
        <w:lastRenderedPageBreak/>
        <w:t>ESCHAU (FR)</w:t>
      </w:r>
      <w:bookmarkEnd w:id="21"/>
    </w:p>
    <w:p w14:paraId="33F2830D" w14:textId="77777777" w:rsidR="002A1E73" w:rsidRPr="00195B42" w:rsidRDefault="002A1E73" w:rsidP="002A1E73">
      <w:pPr>
        <w:jc w:val="center"/>
        <w:rPr>
          <w:b/>
          <w:bCs/>
          <w:sz w:val="28"/>
          <w:szCs w:val="28"/>
        </w:rPr>
      </w:pPr>
      <w:r w:rsidRPr="00195B42">
        <w:rPr>
          <w:b/>
          <w:bCs/>
          <w:sz w:val="28"/>
          <w:szCs w:val="28"/>
        </w:rPr>
        <w:t>Foyer St Trophime</w:t>
      </w:r>
    </w:p>
    <w:p w14:paraId="799A53F9" w14:textId="77777777" w:rsidR="002A1E73" w:rsidRPr="00195B42" w:rsidRDefault="002A1E73" w:rsidP="002A1E73">
      <w:pPr>
        <w:jc w:val="center"/>
        <w:rPr>
          <w:b/>
          <w:bCs/>
          <w:sz w:val="28"/>
          <w:szCs w:val="28"/>
        </w:rPr>
      </w:pPr>
      <w:r w:rsidRPr="00195B42">
        <w:rPr>
          <w:b/>
          <w:bCs/>
          <w:noProof/>
          <w:sz w:val="28"/>
          <w:szCs w:val="28"/>
        </w:rPr>
        <w:drawing>
          <wp:inline distT="0" distB="0" distL="0" distR="0" wp14:anchorId="2DAAF62B" wp14:editId="67EFBAF8">
            <wp:extent cx="2628900" cy="1746250"/>
            <wp:effectExtent l="133350" t="114300" r="133350" b="139700"/>
            <wp:docPr id="752926789" name="Grafik 752926789" descr="Ein Bild, das draußen, Pflanze, Landschaftsgestaltung, Botanischer Gart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926789" name="Grafik 752926789" descr="Ein Bild, das draußen, Pflanze, Landschaftsgestaltung, Botanischer Gart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6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5CFC1DA" w14:textId="77777777" w:rsidR="003E7831" w:rsidRPr="003E7831" w:rsidRDefault="003E7831" w:rsidP="003E7831">
      <w:pPr>
        <w:spacing w:after="0"/>
        <w:jc w:val="center"/>
        <w:rPr>
          <w:b/>
          <w:bCs/>
          <w:sz w:val="24"/>
          <w:szCs w:val="24"/>
          <w:lang w:val="fr-FR"/>
        </w:rPr>
      </w:pPr>
      <w:r w:rsidRPr="003E7831">
        <w:rPr>
          <w:b/>
          <w:bCs/>
          <w:color w:val="002060"/>
          <w:sz w:val="24"/>
          <w:szCs w:val="24"/>
          <w:lang w:val="fr-FR"/>
        </w:rPr>
        <w:t xml:space="preserve">Place gourmande avec stand info </w:t>
      </w:r>
      <w:r w:rsidRPr="003E7831">
        <w:rPr>
          <w:b/>
          <w:bCs/>
          <w:sz w:val="24"/>
          <w:szCs w:val="24"/>
          <w:lang w:val="fr-FR"/>
        </w:rPr>
        <w:t xml:space="preserve">/ </w:t>
      </w:r>
      <w:r w:rsidRPr="003E7831">
        <w:rPr>
          <w:b/>
          <w:bCs/>
          <w:color w:val="538135" w:themeColor="accent6" w:themeShade="BF"/>
          <w:sz w:val="24"/>
          <w:szCs w:val="24"/>
          <w:lang w:val="fr-FR"/>
        </w:rPr>
        <w:t>Genussstopp mit Infostand</w:t>
      </w:r>
      <w:r w:rsidRPr="003E7831">
        <w:rPr>
          <w:b/>
          <w:bCs/>
          <w:sz w:val="24"/>
          <w:szCs w:val="24"/>
          <w:lang w:val="fr-FR"/>
        </w:rPr>
        <w:t xml:space="preserve"> </w:t>
      </w:r>
    </w:p>
    <w:p w14:paraId="698DFFF9" w14:textId="4050DFDD" w:rsidR="003E7831" w:rsidRPr="003E7831" w:rsidRDefault="002A1E73" w:rsidP="006C27FA">
      <w:pPr>
        <w:jc w:val="center"/>
        <w:rPr>
          <w:sz w:val="24"/>
          <w:szCs w:val="24"/>
          <w:lang w:val="fr-FR"/>
        </w:rPr>
      </w:pPr>
      <w:r w:rsidRPr="003E7831">
        <w:rPr>
          <w:sz w:val="24"/>
          <w:szCs w:val="24"/>
          <w:lang w:val="fr-FR"/>
        </w:rPr>
        <w:t>24 Rue de la 1ère Division Blindée, 67114 Eschau</w:t>
      </w:r>
    </w:p>
    <w:tbl>
      <w:tblPr>
        <w:tblStyle w:val="Tabellenrast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559"/>
      </w:tblGrid>
      <w:tr w:rsidR="002A1E73" w:rsidRPr="008D0482" w14:paraId="2D30FFE9" w14:textId="77777777">
        <w:trPr>
          <w:trHeight w:val="7807"/>
        </w:trPr>
        <w:tc>
          <w:tcPr>
            <w:tcW w:w="25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C5E4B" w14:textId="77777777" w:rsidR="002A1E73" w:rsidRPr="00195B42" w:rsidRDefault="002A1E73">
            <w:pPr>
              <w:spacing w:after="0"/>
              <w:rPr>
                <w:rFonts w:cs="Arial"/>
                <w:b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/>
                <w:color w:val="002060"/>
                <w:sz w:val="24"/>
                <w:szCs w:val="24"/>
                <w:lang w:eastAsia="de-DE"/>
              </w:rPr>
              <w:t>Restauration</w:t>
            </w:r>
          </w:p>
          <w:p w14:paraId="41CA2542" w14:textId="3ECE7DC0" w:rsidR="002A1E73" w:rsidRPr="00CF4AFE" w:rsidRDefault="002A1E73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</w:pPr>
            <w:r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 xml:space="preserve">Food trucks (Crêpes sucrées / salées, </w:t>
            </w:r>
            <w:r w:rsidR="00EB6659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 xml:space="preserve">Tartes flambées, </w:t>
            </w:r>
            <w:r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>boissons)</w:t>
            </w:r>
          </w:p>
          <w:p w14:paraId="03042FCB" w14:textId="77777777" w:rsidR="002A1E73" w:rsidRPr="00CF4AFE" w:rsidRDefault="002A1E73">
            <w:pPr>
              <w:pStyle w:val="Listenabsatz"/>
              <w:spacing w:after="0"/>
              <w:ind w:left="360"/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</w:pPr>
          </w:p>
          <w:p w14:paraId="52AA37EA" w14:textId="77777777" w:rsidR="002A1E73" w:rsidRPr="00CF4AFE" w:rsidRDefault="002A1E73">
            <w:pPr>
              <w:spacing w:after="0"/>
              <w:rPr>
                <w:rFonts w:cs="Arial"/>
                <w:b/>
                <w:color w:val="002060"/>
                <w:sz w:val="24"/>
                <w:szCs w:val="24"/>
                <w:lang w:val="fr-FR"/>
              </w:rPr>
            </w:pPr>
            <w:r w:rsidRPr="00CF4AFE">
              <w:rPr>
                <w:b/>
                <w:color w:val="002060"/>
                <w:sz w:val="24"/>
                <w:szCs w:val="24"/>
                <w:lang w:val="fr-FR" w:eastAsia="de-DE"/>
              </w:rPr>
              <w:t>Animations et curiosités</w:t>
            </w:r>
            <w:r w:rsidRPr="00CF4AFE">
              <w:rPr>
                <w:rFonts w:cs="Arial"/>
                <w:b/>
                <w:color w:val="002060"/>
                <w:sz w:val="24"/>
                <w:szCs w:val="24"/>
                <w:lang w:val="fr-FR"/>
              </w:rPr>
              <w:t xml:space="preserve"> </w:t>
            </w:r>
          </w:p>
          <w:p w14:paraId="0C1CFC10" w14:textId="323D2D9A" w:rsidR="003B10C2" w:rsidRDefault="003B10C2" w:rsidP="00EF4EC3">
            <w:pPr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  <w:r w:rsidRPr="003B10C2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(</w:t>
            </w:r>
            <w:r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P</w:t>
            </w:r>
            <w:r w:rsidRPr="003B10C2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roposé</w:t>
            </w:r>
            <w:r w:rsidR="00837D82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s</w:t>
            </w:r>
            <w:r w:rsidRPr="003B10C2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 xml:space="preserve"> dans le cadre des Journées européennes du patrimoine) </w:t>
            </w:r>
          </w:p>
          <w:p w14:paraId="64BD015E" w14:textId="2822A1AE" w:rsidR="008A1C54" w:rsidRDefault="008A1C54" w:rsidP="00EF4EC3">
            <w:pPr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  <w:r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 xml:space="preserve">Le </w:t>
            </w:r>
            <w:r w:rsidR="00017973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musée</w:t>
            </w:r>
            <w:r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 xml:space="preserve"> de la T</w:t>
            </w:r>
            <w:r w:rsidR="006C27FA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uile</w:t>
            </w:r>
          </w:p>
          <w:p w14:paraId="672FFC8D" w14:textId="2D6162ED" w:rsidR="002A1E73" w:rsidRPr="003B10C2" w:rsidRDefault="00DA31D6" w:rsidP="003B10C2">
            <w:pPr>
              <w:spacing w:after="0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  <w:r w:rsidRPr="003B10C2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Le j</w:t>
            </w:r>
            <w:r w:rsidR="002A1E73" w:rsidRPr="003B10C2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 xml:space="preserve">ardin monastique et ses plantes médicinales </w:t>
            </w:r>
          </w:p>
          <w:p w14:paraId="36F89752" w14:textId="79853743" w:rsidR="002A1E73" w:rsidRDefault="002A1E73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Arial"/>
                <w:color w:val="002060"/>
                <w:sz w:val="24"/>
                <w:szCs w:val="24"/>
                <w:lang w:val="fr-FR"/>
              </w:rPr>
            </w:pPr>
            <w:r w:rsidRPr="00700FFA">
              <w:rPr>
                <w:rFonts w:cs="Arial"/>
                <w:color w:val="002060"/>
                <w:sz w:val="24"/>
                <w:szCs w:val="24"/>
                <w:lang w:val="fr-FR"/>
              </w:rPr>
              <w:t>À 14h30 : visite guidée de l’abbatiale classée monument historique</w:t>
            </w:r>
            <w:r w:rsidR="00837D82">
              <w:rPr>
                <w:rFonts w:cs="Arial"/>
                <w:color w:val="002060"/>
                <w:sz w:val="24"/>
                <w:szCs w:val="24"/>
                <w:lang w:val="fr-FR"/>
              </w:rPr>
              <w:t xml:space="preserve"> </w:t>
            </w:r>
          </w:p>
          <w:p w14:paraId="26BA1F14" w14:textId="77777777" w:rsidR="00837D82" w:rsidRPr="00700FFA" w:rsidRDefault="00837D82" w:rsidP="00837D82">
            <w:pPr>
              <w:pStyle w:val="Listenabsatz"/>
              <w:spacing w:after="0"/>
              <w:ind w:left="360"/>
              <w:rPr>
                <w:rFonts w:cs="Arial"/>
                <w:color w:val="002060"/>
                <w:sz w:val="24"/>
                <w:szCs w:val="24"/>
                <w:lang w:val="fr-FR"/>
              </w:rPr>
            </w:pPr>
          </w:p>
          <w:p w14:paraId="79D2066B" w14:textId="77777777" w:rsidR="002A1E73" w:rsidRPr="00837D82" w:rsidRDefault="002A1E73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cs="Arial"/>
                <w:color w:val="002060"/>
                <w:sz w:val="24"/>
                <w:szCs w:val="24"/>
                <w:lang w:val="fr-FR"/>
              </w:rPr>
            </w:pPr>
            <w:r w:rsidRPr="00837D82">
              <w:rPr>
                <w:rFonts w:cs="Arial"/>
                <w:color w:val="002060"/>
                <w:sz w:val="24"/>
                <w:szCs w:val="24"/>
                <w:lang w:val="fr-FR"/>
              </w:rPr>
              <w:t xml:space="preserve">À partir de 15h30 : visite guidée en français du jardin monastique et présentation des plantes médicinales et de leurs vertus </w:t>
            </w:r>
          </w:p>
          <w:p w14:paraId="67095BEE" w14:textId="77777777" w:rsidR="003B10C2" w:rsidRPr="00837D82" w:rsidRDefault="003B10C2" w:rsidP="003B10C2">
            <w:pPr>
              <w:spacing w:after="0"/>
              <w:rPr>
                <w:rFonts w:cs="Arial"/>
                <w:color w:val="002060"/>
                <w:sz w:val="24"/>
                <w:szCs w:val="24"/>
                <w:lang w:val="fr-FR"/>
              </w:rPr>
            </w:pPr>
          </w:p>
          <w:p w14:paraId="094D2AB7" w14:textId="0F450CD1" w:rsidR="002A1E73" w:rsidRPr="003B10C2" w:rsidRDefault="002A1E73" w:rsidP="003B10C2">
            <w:pPr>
              <w:spacing w:after="0"/>
              <w:rPr>
                <w:rFonts w:cs="Arial"/>
                <w:color w:val="002060"/>
                <w:sz w:val="24"/>
                <w:szCs w:val="24"/>
                <w:lang w:val="fr-FR"/>
              </w:rPr>
            </w:pPr>
            <w:r w:rsidRPr="003B10C2">
              <w:rPr>
                <w:rFonts w:cs="Arial"/>
                <w:color w:val="002060"/>
                <w:sz w:val="24"/>
                <w:szCs w:val="24"/>
                <w:lang w:val="fr-FR"/>
              </w:rPr>
              <w:t xml:space="preserve">La Cour du Charbonnier : présentation d’outils ferronniers et agricoles anciens et de la vie d’autrefois </w:t>
            </w:r>
          </w:p>
          <w:p w14:paraId="07EE5194" w14:textId="77777777" w:rsidR="002A1E73" w:rsidRPr="003B10C2" w:rsidRDefault="002A1E73">
            <w:pPr>
              <w:spacing w:after="0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</w:pPr>
          </w:p>
          <w:p w14:paraId="5CBC4972" w14:textId="77777777" w:rsidR="002A1E73" w:rsidRPr="00837D82" w:rsidRDefault="002A1E73">
            <w:pPr>
              <w:spacing w:after="0"/>
              <w:rPr>
                <w:rFonts w:cs="Arial"/>
                <w:b/>
                <w:color w:val="167830"/>
                <w:sz w:val="24"/>
                <w:szCs w:val="24"/>
                <w:u w:val="single"/>
                <w:lang w:val="fr-FR"/>
              </w:rPr>
            </w:pPr>
            <w:r w:rsidRPr="00837D82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  <w:t xml:space="preserve">Avec : </w:t>
            </w:r>
            <w:r w:rsidRPr="00837D82">
              <w:rPr>
                <w:bCs/>
                <w:color w:val="002060"/>
                <w:sz w:val="24"/>
                <w:szCs w:val="24"/>
                <w:lang w:val="fr-FR"/>
              </w:rPr>
              <w:t xml:space="preserve">Amis du Jardin Monastique, Abbatiale d’Eschau, La Cour du Charbonnier </w:t>
            </w:r>
          </w:p>
        </w:tc>
        <w:tc>
          <w:tcPr>
            <w:tcW w:w="2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125D5" w14:textId="77777777" w:rsidR="002A1E73" w:rsidRPr="00195B42" w:rsidRDefault="002A1E73" w:rsidP="003E7831">
            <w:pPr>
              <w:spacing w:after="0"/>
              <w:ind w:left="96"/>
              <w:rPr>
                <w:b/>
                <w:color w:val="538135" w:themeColor="accent6" w:themeShade="BF"/>
                <w:sz w:val="24"/>
                <w:szCs w:val="24"/>
                <w:lang w:eastAsia="de-DE"/>
              </w:rPr>
            </w:pPr>
            <w:r w:rsidRPr="00195B42">
              <w:rPr>
                <w:b/>
                <w:color w:val="538135" w:themeColor="accent6" w:themeShade="BF"/>
                <w:sz w:val="24"/>
                <w:szCs w:val="24"/>
                <w:lang w:eastAsia="de-DE"/>
              </w:rPr>
              <w:t>Verköstigungen</w:t>
            </w:r>
          </w:p>
          <w:p w14:paraId="281549B3" w14:textId="0F3E54BE" w:rsidR="002A1E73" w:rsidRPr="00CF4AFE" w:rsidRDefault="002A1E73" w:rsidP="00EF4EC3">
            <w:pPr>
              <w:pStyle w:val="Listenabsatz"/>
              <w:numPr>
                <w:ilvl w:val="0"/>
                <w:numId w:val="14"/>
              </w:numPr>
              <w:spacing w:after="0"/>
              <w:ind w:left="521"/>
              <w:rPr>
                <w:rFonts w:eastAsia="Times New Roman" w:cs="Arial"/>
                <w:color w:val="538135" w:themeColor="accent6" w:themeShade="BF"/>
                <w:sz w:val="24"/>
                <w:szCs w:val="24"/>
                <w:lang w:val="fr-FR" w:eastAsia="de-DE"/>
              </w:rPr>
            </w:pPr>
            <w:r w:rsidRPr="00CF4AFE">
              <w:rPr>
                <w:rFonts w:eastAsia="Times New Roman" w:cs="Arial"/>
                <w:color w:val="538135" w:themeColor="accent6" w:themeShade="BF"/>
                <w:sz w:val="24"/>
                <w:szCs w:val="24"/>
                <w:lang w:val="fr-FR" w:eastAsia="de-DE"/>
              </w:rPr>
              <w:t>Food Trucks (Crêpes sucrées / salées,</w:t>
            </w:r>
            <w:r w:rsidR="00580B80">
              <w:rPr>
                <w:rFonts w:eastAsia="Times New Roman" w:cs="Arial"/>
                <w:color w:val="538135" w:themeColor="accent6" w:themeShade="BF"/>
                <w:sz w:val="24"/>
                <w:szCs w:val="24"/>
                <w:lang w:val="fr-FR" w:eastAsia="de-DE"/>
              </w:rPr>
              <w:t xml:space="preserve"> </w:t>
            </w:r>
            <w:r w:rsidR="00580B80" w:rsidRPr="00580B80">
              <w:rPr>
                <w:rFonts w:eastAsia="Times New Roman" w:cs="Arial"/>
                <w:color w:val="538135" w:themeColor="accent6" w:themeShade="BF"/>
                <w:sz w:val="24"/>
                <w:szCs w:val="24"/>
                <w:lang w:val="fr-FR" w:eastAsia="de-DE"/>
              </w:rPr>
              <w:t>Flammkuchen</w:t>
            </w:r>
            <w:r w:rsidR="00580B80">
              <w:rPr>
                <w:rFonts w:eastAsia="Times New Roman" w:cs="Arial"/>
                <w:color w:val="538135" w:themeColor="accent6" w:themeShade="BF"/>
                <w:sz w:val="24"/>
                <w:szCs w:val="24"/>
                <w:lang w:val="fr-FR" w:eastAsia="de-DE"/>
              </w:rPr>
              <w:t>,</w:t>
            </w:r>
            <w:r w:rsidRPr="00CF4AFE">
              <w:rPr>
                <w:rFonts w:eastAsia="Times New Roman" w:cs="Arial"/>
                <w:color w:val="538135" w:themeColor="accent6" w:themeShade="BF"/>
                <w:sz w:val="24"/>
                <w:szCs w:val="24"/>
                <w:lang w:val="fr-FR" w:eastAsia="de-DE"/>
              </w:rPr>
              <w:t xml:space="preserve"> boissons)</w:t>
            </w:r>
          </w:p>
          <w:p w14:paraId="53B93264" w14:textId="77777777" w:rsidR="002A1E73" w:rsidRPr="00CF4AFE" w:rsidRDefault="002A1E73">
            <w:pPr>
              <w:spacing w:after="0"/>
              <w:rPr>
                <w:b/>
                <w:color w:val="538135" w:themeColor="accent6" w:themeShade="BF"/>
                <w:sz w:val="24"/>
                <w:szCs w:val="24"/>
                <w:lang w:val="fr-FR" w:eastAsia="de-DE"/>
              </w:rPr>
            </w:pPr>
          </w:p>
          <w:p w14:paraId="02CF026B" w14:textId="08B1B1ED" w:rsidR="002A1E73" w:rsidRPr="00195B42" w:rsidRDefault="002A1E73" w:rsidP="003E7831">
            <w:pPr>
              <w:spacing w:after="0"/>
              <w:ind w:left="96"/>
              <w:rPr>
                <w:b/>
                <w:color w:val="538135" w:themeColor="accent6" w:themeShade="BF"/>
                <w:sz w:val="24"/>
                <w:szCs w:val="24"/>
                <w:lang w:eastAsia="de-DE"/>
              </w:rPr>
            </w:pPr>
            <w:r w:rsidRPr="00195B42">
              <w:rPr>
                <w:b/>
                <w:color w:val="538135" w:themeColor="accent6" w:themeShade="BF"/>
                <w:sz w:val="24"/>
                <w:szCs w:val="24"/>
                <w:lang w:eastAsia="de-DE"/>
              </w:rPr>
              <w:t>Animation</w:t>
            </w:r>
            <w:r w:rsidR="003E7831">
              <w:rPr>
                <w:b/>
                <w:color w:val="538135" w:themeColor="accent6" w:themeShade="BF"/>
                <w:sz w:val="24"/>
                <w:szCs w:val="24"/>
                <w:lang w:eastAsia="de-DE"/>
              </w:rPr>
              <w:t>en</w:t>
            </w:r>
            <w:r w:rsidRPr="00195B42">
              <w:rPr>
                <w:b/>
                <w:color w:val="538135" w:themeColor="accent6" w:themeShade="BF"/>
                <w:sz w:val="24"/>
                <w:szCs w:val="24"/>
                <w:lang w:eastAsia="de-DE"/>
              </w:rPr>
              <w:t xml:space="preserve"> und Sehenswertes</w:t>
            </w:r>
          </w:p>
          <w:p w14:paraId="6CBF5162" w14:textId="77777777" w:rsidR="008F2F1E" w:rsidRDefault="003B10C2" w:rsidP="00EF4EC3">
            <w:pPr>
              <w:ind w:left="96"/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</w:pPr>
            <w:r w:rsidRPr="003B10C2"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  <w:t>(Angebot im Rahmen der Europäischen Tage des kulturellen Erbes)</w:t>
            </w:r>
          </w:p>
          <w:p w14:paraId="5AAA58E1" w14:textId="55ED97FE" w:rsidR="003B10C2" w:rsidRDefault="008F2F1E" w:rsidP="00EF4EC3">
            <w:pPr>
              <w:ind w:left="96"/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</w:pPr>
            <w:r w:rsidRPr="008F2F1E"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  <w:t>Ziegelei Museum</w:t>
            </w:r>
            <w:r w:rsidR="003B10C2" w:rsidRPr="003B10C2"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  <w:t xml:space="preserve">  </w:t>
            </w:r>
          </w:p>
          <w:p w14:paraId="5A9C7F69" w14:textId="52CB41DB" w:rsidR="002A1E73" w:rsidRPr="003B10C2" w:rsidRDefault="003E7831" w:rsidP="003B10C2">
            <w:pPr>
              <w:spacing w:after="0"/>
              <w:ind w:left="96"/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</w:pPr>
            <w:r w:rsidRPr="003B10C2"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  <w:t xml:space="preserve">Der </w:t>
            </w:r>
            <w:r w:rsidR="002A1E73" w:rsidRPr="003B10C2"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  <w:t>Klostergarten und seine Heilpflanzen</w:t>
            </w:r>
            <w:r w:rsidR="00752D3C" w:rsidRPr="003B10C2"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14:paraId="26BC5187" w14:textId="7A521933" w:rsidR="002A1E73" w:rsidRDefault="002A1E73" w:rsidP="003E7831">
            <w:pPr>
              <w:pStyle w:val="Listenabsatz"/>
              <w:numPr>
                <w:ilvl w:val="0"/>
                <w:numId w:val="13"/>
              </w:numPr>
              <w:spacing w:after="0"/>
              <w:ind w:left="521"/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</w:pPr>
            <w:r w:rsidRPr="00195B42"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  <w:t xml:space="preserve">14:30 Uhr: Führung </w:t>
            </w:r>
            <w:r w:rsidR="003E7831" w:rsidRPr="00195B42"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  <w:t xml:space="preserve">auf Französisch </w:t>
            </w:r>
            <w:r w:rsidRPr="00195B42"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  <w:t>durch die denkmalgeschützte Abteikirche</w:t>
            </w:r>
          </w:p>
          <w:p w14:paraId="1B78BD5C" w14:textId="3A9DA739" w:rsidR="003E7831" w:rsidRPr="00195B42" w:rsidRDefault="003E7831" w:rsidP="003E7831">
            <w:pPr>
              <w:pStyle w:val="Listenabsatz"/>
              <w:numPr>
                <w:ilvl w:val="0"/>
                <w:numId w:val="13"/>
              </w:numPr>
              <w:spacing w:after="0"/>
              <w:ind w:left="521"/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</w:pPr>
            <w:r w:rsidRPr="00195B42"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  <w:t>Ab 15:30 Uhr: Führung auf Französisch durch den Klostergarten und Vorstellung von Heilpflanzen und ihren Wirkungen</w:t>
            </w:r>
            <w:r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</w:p>
          <w:p w14:paraId="37889EE8" w14:textId="77777777" w:rsidR="003B10C2" w:rsidRDefault="003B10C2" w:rsidP="003B10C2">
            <w:pPr>
              <w:spacing w:after="0"/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</w:pPr>
          </w:p>
          <w:p w14:paraId="2190742C" w14:textId="3A61084F" w:rsidR="002A1E73" w:rsidRPr="003B10C2" w:rsidRDefault="002A1E73" w:rsidP="003B10C2">
            <w:pPr>
              <w:spacing w:after="0"/>
              <w:ind w:left="96"/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</w:pPr>
            <w:r w:rsidRPr="003B10C2"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  <w:t>Der Hof des Köhlers: Vorstellung alter Eisen- und Landwirtschaftswerkzeuge und Leben in der Vergangenheit</w:t>
            </w:r>
          </w:p>
          <w:p w14:paraId="3DC58471" w14:textId="77777777" w:rsidR="002A1E73" w:rsidRPr="00195B42" w:rsidRDefault="002A1E73">
            <w:pPr>
              <w:spacing w:after="0"/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</w:pPr>
          </w:p>
          <w:p w14:paraId="5D76AF54" w14:textId="77777777" w:rsidR="002A1E73" w:rsidRPr="00CF4AFE" w:rsidRDefault="002A1E73" w:rsidP="00837D82">
            <w:pPr>
              <w:spacing w:after="0"/>
              <w:ind w:left="96"/>
              <w:rPr>
                <w:rFonts w:cs="Arial"/>
                <w:bCs/>
                <w:color w:val="538135" w:themeColor="accent6" w:themeShade="BF"/>
                <w:sz w:val="24"/>
                <w:szCs w:val="24"/>
                <w:lang w:val="fr-FR"/>
              </w:rPr>
            </w:pPr>
            <w:r w:rsidRPr="00CF4AFE">
              <w:rPr>
                <w:rFonts w:cs="Arial"/>
                <w:b/>
                <w:color w:val="538135" w:themeColor="accent6" w:themeShade="BF"/>
                <w:sz w:val="24"/>
                <w:szCs w:val="24"/>
                <w:lang w:val="fr-FR"/>
              </w:rPr>
              <w:t>Mit :</w:t>
            </w:r>
            <w:r w:rsidRPr="00CF4AFE">
              <w:rPr>
                <w:rFonts w:cs="Arial"/>
                <w:bCs/>
                <w:color w:val="538135" w:themeColor="accent6" w:themeShade="BF"/>
                <w:sz w:val="24"/>
                <w:szCs w:val="24"/>
                <w:lang w:val="fr-FR"/>
              </w:rPr>
              <w:t xml:space="preserve"> </w:t>
            </w:r>
            <w:r w:rsidRPr="00CF4AFE">
              <w:rPr>
                <w:bCs/>
                <w:color w:val="538135" w:themeColor="accent6" w:themeShade="BF"/>
                <w:sz w:val="24"/>
                <w:szCs w:val="24"/>
                <w:lang w:val="fr-FR"/>
              </w:rPr>
              <w:t>Amis du Jardin Monastique, Abbatiale d’Eschau, La Cour du Charbonnier</w:t>
            </w:r>
          </w:p>
        </w:tc>
      </w:tr>
    </w:tbl>
    <w:p w14:paraId="2E37D2BF" w14:textId="77777777" w:rsidR="006C27FA" w:rsidRDefault="006C27FA" w:rsidP="006C27FA">
      <w:pPr>
        <w:jc w:val="center"/>
        <w:rPr>
          <w:b/>
          <w:bCs/>
          <w:sz w:val="24"/>
          <w:szCs w:val="24"/>
          <w:lang w:val="fr-FR"/>
        </w:rPr>
      </w:pPr>
    </w:p>
    <w:p w14:paraId="78085759" w14:textId="23C741E6" w:rsidR="002A1E73" w:rsidRPr="00CF4AFE" w:rsidRDefault="002A1E73" w:rsidP="006C27FA">
      <w:pPr>
        <w:jc w:val="center"/>
        <w:rPr>
          <w:b/>
          <w:bCs/>
          <w:sz w:val="24"/>
          <w:szCs w:val="24"/>
          <w:lang w:val="fr-FR"/>
        </w:rPr>
      </w:pPr>
      <w:r w:rsidRPr="00CF4AFE">
        <w:rPr>
          <w:b/>
          <w:bCs/>
          <w:sz w:val="24"/>
          <w:szCs w:val="24"/>
          <w:lang w:val="fr-FR"/>
        </w:rPr>
        <w:t>Parking </w:t>
      </w:r>
      <w:r w:rsidRPr="00CF4AFE">
        <w:rPr>
          <w:b/>
          <w:bCs/>
          <w:sz w:val="24"/>
          <w:szCs w:val="28"/>
          <w:lang w:val="fr-FR"/>
        </w:rPr>
        <w:t>/ Parkplatz </w:t>
      </w:r>
      <w:r w:rsidRPr="00CF4AFE">
        <w:rPr>
          <w:b/>
          <w:bCs/>
          <w:sz w:val="24"/>
          <w:szCs w:val="24"/>
          <w:lang w:val="fr-FR"/>
        </w:rPr>
        <w:t>: Rue des jardins</w:t>
      </w:r>
      <w:r w:rsidR="006230EC" w:rsidRPr="00CF4AFE">
        <w:rPr>
          <w:b/>
          <w:bCs/>
          <w:sz w:val="24"/>
          <w:szCs w:val="24"/>
          <w:lang w:val="fr-FR"/>
        </w:rPr>
        <w:t>, Rue de la 1</w:t>
      </w:r>
      <w:r w:rsidR="006230EC" w:rsidRPr="00CF4AFE">
        <w:rPr>
          <w:b/>
          <w:bCs/>
          <w:sz w:val="24"/>
          <w:szCs w:val="24"/>
          <w:vertAlign w:val="superscript"/>
          <w:lang w:val="fr-FR"/>
        </w:rPr>
        <w:t>ère</w:t>
      </w:r>
      <w:r w:rsidR="006230EC" w:rsidRPr="00CF4AFE">
        <w:rPr>
          <w:b/>
          <w:bCs/>
          <w:sz w:val="24"/>
          <w:szCs w:val="24"/>
          <w:lang w:val="fr-FR"/>
        </w:rPr>
        <w:t xml:space="preserve"> Division Blind</w:t>
      </w:r>
      <w:r w:rsidR="00B2085D" w:rsidRPr="00CF4AFE">
        <w:rPr>
          <w:b/>
          <w:bCs/>
          <w:sz w:val="24"/>
          <w:szCs w:val="24"/>
          <w:lang w:val="fr-FR"/>
        </w:rPr>
        <w:t>ée</w:t>
      </w:r>
    </w:p>
    <w:p w14:paraId="6F571DEF" w14:textId="77777777" w:rsidR="002A1E73" w:rsidRPr="00195B42" w:rsidRDefault="002A1E73" w:rsidP="002A1E73">
      <w:pPr>
        <w:pStyle w:val="berschrift1"/>
        <w:rPr>
          <w:szCs w:val="28"/>
        </w:rPr>
      </w:pPr>
      <w:bookmarkStart w:id="22" w:name="_Toc145505229"/>
      <w:r w:rsidRPr="00195B42">
        <w:rPr>
          <w:szCs w:val="28"/>
        </w:rPr>
        <w:lastRenderedPageBreak/>
        <w:t>FEGERSHEIM (FR)</w:t>
      </w:r>
      <w:bookmarkEnd w:id="22"/>
    </w:p>
    <w:p w14:paraId="7C244A37" w14:textId="77777777" w:rsidR="002A1E73" w:rsidRPr="00195B42" w:rsidRDefault="002A1E73" w:rsidP="002A1E73">
      <w:pPr>
        <w:jc w:val="center"/>
        <w:rPr>
          <w:b/>
          <w:bCs/>
          <w:sz w:val="28"/>
          <w:szCs w:val="28"/>
        </w:rPr>
      </w:pPr>
      <w:r w:rsidRPr="00195B42">
        <w:rPr>
          <w:b/>
          <w:bCs/>
          <w:sz w:val="28"/>
          <w:szCs w:val="28"/>
        </w:rPr>
        <w:t>La Ruche</w:t>
      </w:r>
    </w:p>
    <w:p w14:paraId="17400B81" w14:textId="77777777" w:rsidR="002A1E73" w:rsidRPr="00195B42" w:rsidRDefault="002A1E73" w:rsidP="002A1E73">
      <w:pPr>
        <w:jc w:val="center"/>
      </w:pPr>
      <w:r w:rsidRPr="00195B42">
        <w:rPr>
          <w:b/>
          <w:bCs/>
          <w:noProof/>
          <w:sz w:val="28"/>
          <w:szCs w:val="28"/>
        </w:rPr>
        <w:drawing>
          <wp:inline distT="0" distB="0" distL="0" distR="0" wp14:anchorId="7D6CEBCC" wp14:editId="1090BEE4">
            <wp:extent cx="2330450" cy="2051050"/>
            <wp:effectExtent l="114300" t="114300" r="88900" b="120650"/>
            <wp:docPr id="1326135756" name="Grafik 1326135756" descr="Ein Bild, das draußen, Himmel, Gebäude, Eigent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135756" name="Grafik 1326135756" descr="Ein Bild, das draußen, Himmel, Gebäude, Eigentu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051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98DBA45" w14:textId="77777777" w:rsidR="00837D82" w:rsidRPr="003E7831" w:rsidRDefault="00837D82" w:rsidP="00837D82">
      <w:pPr>
        <w:spacing w:after="0"/>
        <w:jc w:val="center"/>
        <w:rPr>
          <w:b/>
          <w:bCs/>
          <w:sz w:val="24"/>
          <w:szCs w:val="24"/>
          <w:lang w:val="fr-FR"/>
        </w:rPr>
      </w:pPr>
      <w:r w:rsidRPr="003E7831">
        <w:rPr>
          <w:b/>
          <w:bCs/>
          <w:color w:val="002060"/>
          <w:sz w:val="24"/>
          <w:szCs w:val="24"/>
          <w:lang w:val="fr-FR"/>
        </w:rPr>
        <w:t xml:space="preserve">Place gourmande avec stand info </w:t>
      </w:r>
      <w:r w:rsidRPr="003E7831">
        <w:rPr>
          <w:b/>
          <w:bCs/>
          <w:sz w:val="24"/>
          <w:szCs w:val="24"/>
          <w:lang w:val="fr-FR"/>
        </w:rPr>
        <w:t xml:space="preserve">/ </w:t>
      </w:r>
      <w:r w:rsidRPr="003E7831">
        <w:rPr>
          <w:b/>
          <w:bCs/>
          <w:color w:val="538135" w:themeColor="accent6" w:themeShade="BF"/>
          <w:sz w:val="24"/>
          <w:szCs w:val="24"/>
          <w:lang w:val="fr-FR"/>
        </w:rPr>
        <w:t>Genussstopp mit Infostand</w:t>
      </w:r>
      <w:r w:rsidRPr="003E7831">
        <w:rPr>
          <w:b/>
          <w:bCs/>
          <w:sz w:val="24"/>
          <w:szCs w:val="24"/>
          <w:lang w:val="fr-FR"/>
        </w:rPr>
        <w:t xml:space="preserve"> </w:t>
      </w:r>
    </w:p>
    <w:p w14:paraId="0F062085" w14:textId="77777777" w:rsidR="002A1E73" w:rsidRPr="00837D82" w:rsidRDefault="002A1E73" w:rsidP="002A1E73">
      <w:pPr>
        <w:jc w:val="center"/>
        <w:rPr>
          <w:bCs/>
          <w:sz w:val="24"/>
          <w:szCs w:val="24"/>
          <w:lang w:val="fr-FR"/>
        </w:rPr>
      </w:pPr>
      <w:r w:rsidRPr="00837D82">
        <w:rPr>
          <w:bCs/>
          <w:sz w:val="24"/>
          <w:szCs w:val="24"/>
          <w:lang w:val="fr-FR"/>
        </w:rPr>
        <w:t>5 Rue de l'Église, 67640 Fegersheim</w:t>
      </w:r>
    </w:p>
    <w:tbl>
      <w:tblPr>
        <w:tblStyle w:val="Tabellenrast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A1E73" w:rsidRPr="00851A69" w14:paraId="6BC72498" w14:textId="77777777">
        <w:trPr>
          <w:trHeight w:val="5437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A3AD2" w14:textId="77777777" w:rsidR="002A1E73" w:rsidRPr="00195B42" w:rsidRDefault="002A1E73">
            <w:pPr>
              <w:spacing w:after="0"/>
              <w:jc w:val="both"/>
              <w:rPr>
                <w:rFonts w:cs="Arial"/>
                <w:b/>
                <w:color w:val="002060"/>
                <w:sz w:val="24"/>
                <w:szCs w:val="24"/>
                <w:lang w:eastAsia="de-DE"/>
              </w:rPr>
            </w:pPr>
            <w:r w:rsidRPr="00195B42">
              <w:rPr>
                <w:rFonts w:cs="Arial"/>
                <w:b/>
                <w:color w:val="002060"/>
                <w:sz w:val="24"/>
                <w:szCs w:val="24"/>
                <w:lang w:eastAsia="de-DE"/>
              </w:rPr>
              <w:t>Restauration</w:t>
            </w:r>
          </w:p>
          <w:p w14:paraId="7E4F8671" w14:textId="77777777" w:rsidR="002A1E73" w:rsidRPr="00195B42" w:rsidRDefault="002A1E73">
            <w:pPr>
              <w:pStyle w:val="Listenabsatz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Cs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002060"/>
                <w:sz w:val="24"/>
                <w:szCs w:val="24"/>
              </w:rPr>
              <w:t>Tartes flambées</w:t>
            </w:r>
          </w:p>
          <w:p w14:paraId="4BE59C81" w14:textId="77777777" w:rsidR="002A1E73" w:rsidRPr="00195B42" w:rsidRDefault="002A1E73">
            <w:pPr>
              <w:pStyle w:val="Listenabsatz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Cs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002060"/>
                <w:sz w:val="24"/>
                <w:szCs w:val="24"/>
              </w:rPr>
              <w:t xml:space="preserve">Knacks </w:t>
            </w:r>
          </w:p>
          <w:p w14:paraId="42B1D9A7" w14:textId="77777777" w:rsidR="002A1E73" w:rsidRPr="00195B42" w:rsidRDefault="002A1E73">
            <w:pPr>
              <w:pStyle w:val="Listenabsatz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Cs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002060"/>
                <w:sz w:val="24"/>
                <w:szCs w:val="24"/>
              </w:rPr>
              <w:t xml:space="preserve">Bretzels </w:t>
            </w:r>
          </w:p>
          <w:p w14:paraId="3BF7BEE0" w14:textId="77777777" w:rsidR="002A1E73" w:rsidRPr="00195B42" w:rsidRDefault="002A1E73">
            <w:pPr>
              <w:pStyle w:val="Listenabsatz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Cs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002060"/>
                <w:sz w:val="24"/>
                <w:szCs w:val="24"/>
              </w:rPr>
              <w:t xml:space="preserve">Tartines </w:t>
            </w:r>
          </w:p>
          <w:p w14:paraId="2A625DBC" w14:textId="77777777" w:rsidR="002A1E73" w:rsidRPr="00195B42" w:rsidRDefault="002A1E73">
            <w:pPr>
              <w:pStyle w:val="Listenabsatz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Cs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Cs/>
                <w:color w:val="002060"/>
                <w:sz w:val="24"/>
                <w:szCs w:val="24"/>
              </w:rPr>
              <w:t xml:space="preserve">Crêpes sucrées </w:t>
            </w:r>
          </w:p>
          <w:p w14:paraId="1AB2BE48" w14:textId="77777777" w:rsidR="002A1E73" w:rsidRPr="00195B42" w:rsidRDefault="002A1E73">
            <w:pPr>
              <w:spacing w:after="0"/>
              <w:rPr>
                <w:rFonts w:eastAsia="Times New Roman" w:cs="Arial"/>
                <w:color w:val="002060"/>
                <w:sz w:val="24"/>
                <w:szCs w:val="24"/>
                <w:lang w:eastAsia="de-DE"/>
              </w:rPr>
            </w:pPr>
          </w:p>
          <w:p w14:paraId="066754E1" w14:textId="77777777" w:rsidR="00804A0D" w:rsidRPr="00804A0D" w:rsidRDefault="00804A0D">
            <w:pPr>
              <w:spacing w:after="0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</w:pPr>
          </w:p>
          <w:p w14:paraId="5D431F9A" w14:textId="77777777" w:rsidR="00A443A9" w:rsidRDefault="002A1E73" w:rsidP="00A443A9">
            <w:pPr>
              <w:spacing w:after="0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</w:pPr>
            <w:r w:rsidRPr="00804A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  <w:t xml:space="preserve">Avec : </w:t>
            </w:r>
            <w:r w:rsidRPr="00804A0D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>Association des cavaliers indépendants d’Alsace, Association du Comité des Fêtes de Fegersheim-Ohnheim</w:t>
            </w:r>
            <w:r w:rsidRPr="00804A0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  <w:t xml:space="preserve"> </w:t>
            </w:r>
          </w:p>
          <w:p w14:paraId="35B1788B" w14:textId="77777777" w:rsidR="00A443A9" w:rsidRDefault="00A443A9" w:rsidP="00A443A9">
            <w:pPr>
              <w:spacing w:after="0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</w:p>
          <w:p w14:paraId="345B9F0D" w14:textId="77777777" w:rsidR="00A443A9" w:rsidRDefault="00A443A9" w:rsidP="00A443A9">
            <w:pPr>
              <w:spacing w:after="0"/>
              <w:rPr>
                <w:rFonts w:cs="Arial"/>
                <w:bCs/>
                <w:color w:val="002060"/>
                <w:sz w:val="24"/>
                <w:szCs w:val="24"/>
                <w:lang w:val="fr-FR"/>
              </w:rPr>
            </w:pPr>
          </w:p>
          <w:p w14:paraId="19FFD456" w14:textId="77777777" w:rsidR="00A443A9" w:rsidRPr="00A443A9" w:rsidRDefault="00A443A9" w:rsidP="00A443A9">
            <w:pPr>
              <w:spacing w:after="0"/>
              <w:rPr>
                <w:rFonts w:cs="Arial"/>
                <w:b/>
                <w:color w:val="002060"/>
                <w:sz w:val="24"/>
                <w:szCs w:val="24"/>
                <w:lang w:val="fr-FR"/>
              </w:rPr>
            </w:pPr>
            <w:r w:rsidRPr="00A443A9">
              <w:rPr>
                <w:rFonts w:cs="Arial"/>
                <w:b/>
                <w:color w:val="002060"/>
                <w:sz w:val="24"/>
                <w:szCs w:val="24"/>
                <w:lang w:val="fr-FR"/>
              </w:rPr>
              <w:t xml:space="preserve">Halte supplémentaire </w:t>
            </w:r>
          </w:p>
          <w:p w14:paraId="2BDF144F" w14:textId="77777777" w:rsidR="006C2753" w:rsidRDefault="00804A0D" w:rsidP="006C2753">
            <w:pPr>
              <w:rPr>
                <w:rFonts w:ascii="Calibri" w:hAnsi="Calibri"/>
                <w:lang w:val="fr-FR"/>
              </w:rPr>
            </w:pPr>
            <w:r w:rsidRPr="007D52C7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 xml:space="preserve">« Le Spot » : Skatepark, </w:t>
            </w:r>
            <w:r w:rsidR="007D52C7" w:rsidRPr="007D52C7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 xml:space="preserve">exposition et </w:t>
            </w:r>
            <w:r w:rsidR="007D52C7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 xml:space="preserve">projection du </w:t>
            </w:r>
            <w:r w:rsidR="007D52C7" w:rsidRPr="006C2753">
              <w:rPr>
                <w:rFonts w:cs="Arial"/>
                <w:bCs/>
                <w:color w:val="002060"/>
                <w:sz w:val="24"/>
                <w:szCs w:val="24"/>
                <w:lang w:val="fr-FR"/>
              </w:rPr>
              <w:t>film « </w:t>
            </w:r>
            <w:r w:rsidR="006C2753" w:rsidRPr="006C2753">
              <w:rPr>
                <w:color w:val="002060"/>
                <w:lang w:val="fr-FR"/>
              </w:rPr>
              <w:t>Une fresque pour l’Europe au SPOT de Fegersheim »</w:t>
            </w:r>
          </w:p>
          <w:p w14:paraId="77CDEC1D" w14:textId="281AD9B7" w:rsidR="00804A0D" w:rsidRPr="007D52C7" w:rsidRDefault="00804A0D" w:rsidP="00A443A9">
            <w:pPr>
              <w:spacing w:after="0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</w:pPr>
          </w:p>
          <w:p w14:paraId="6FEC9E75" w14:textId="77777777" w:rsidR="00804A0D" w:rsidRPr="007D52C7" w:rsidRDefault="00804A0D">
            <w:pPr>
              <w:spacing w:after="0" w:line="240" w:lineRule="auto"/>
              <w:jc w:val="both"/>
              <w:rPr>
                <w:rFonts w:cs="Arial"/>
                <w:color w:val="167830"/>
                <w:sz w:val="24"/>
                <w:szCs w:val="24"/>
                <w:lang w:val="fr-FR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7CFE9" w14:textId="77777777" w:rsidR="002A1E73" w:rsidRPr="00A443A9" w:rsidRDefault="002A1E73" w:rsidP="00981D8F">
            <w:pPr>
              <w:spacing w:after="0"/>
              <w:ind w:left="171"/>
              <w:jc w:val="both"/>
              <w:rPr>
                <w:b/>
                <w:color w:val="538135" w:themeColor="accent6" w:themeShade="BF"/>
                <w:sz w:val="24"/>
                <w:szCs w:val="24"/>
                <w:lang w:eastAsia="de-DE"/>
              </w:rPr>
            </w:pPr>
            <w:r w:rsidRPr="00A443A9">
              <w:rPr>
                <w:b/>
                <w:color w:val="538135" w:themeColor="accent6" w:themeShade="BF"/>
                <w:sz w:val="24"/>
                <w:szCs w:val="24"/>
                <w:lang w:eastAsia="de-DE"/>
              </w:rPr>
              <w:t>Verköstigungen</w:t>
            </w:r>
          </w:p>
          <w:p w14:paraId="6C3FFC94" w14:textId="77777777" w:rsidR="002A1E73" w:rsidRPr="00A443A9" w:rsidRDefault="002A1E73" w:rsidP="00981D8F">
            <w:pPr>
              <w:pStyle w:val="Listenabsatz"/>
              <w:numPr>
                <w:ilvl w:val="0"/>
                <w:numId w:val="15"/>
              </w:numPr>
              <w:spacing w:after="0"/>
              <w:ind w:left="596"/>
              <w:jc w:val="both"/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</w:pPr>
            <w:r w:rsidRPr="00A443A9"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  <w:t xml:space="preserve">Flammkuchen </w:t>
            </w:r>
          </w:p>
          <w:p w14:paraId="6DC998EC" w14:textId="77777777" w:rsidR="002A1E73" w:rsidRPr="00A443A9" w:rsidRDefault="002A1E73" w:rsidP="00981D8F">
            <w:pPr>
              <w:pStyle w:val="Listenabsatz"/>
              <w:numPr>
                <w:ilvl w:val="0"/>
                <w:numId w:val="15"/>
              </w:numPr>
              <w:spacing w:after="0"/>
              <w:ind w:left="596"/>
              <w:jc w:val="both"/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</w:pPr>
            <w:r w:rsidRPr="00A443A9"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  <w:t xml:space="preserve">Knacks </w:t>
            </w:r>
          </w:p>
          <w:p w14:paraId="69FC89F2" w14:textId="77777777" w:rsidR="002A1E73" w:rsidRPr="00A443A9" w:rsidRDefault="002A1E73" w:rsidP="00981D8F">
            <w:pPr>
              <w:pStyle w:val="Listenabsatz"/>
              <w:numPr>
                <w:ilvl w:val="0"/>
                <w:numId w:val="15"/>
              </w:numPr>
              <w:spacing w:after="0"/>
              <w:ind w:left="596"/>
              <w:jc w:val="both"/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</w:pPr>
            <w:r w:rsidRPr="00A443A9"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  <w:t xml:space="preserve">Brezeln </w:t>
            </w:r>
          </w:p>
          <w:p w14:paraId="1844FEA1" w14:textId="77777777" w:rsidR="002A1E73" w:rsidRPr="00A443A9" w:rsidRDefault="002A1E73" w:rsidP="00981D8F">
            <w:pPr>
              <w:pStyle w:val="Listenabsatz"/>
              <w:numPr>
                <w:ilvl w:val="0"/>
                <w:numId w:val="15"/>
              </w:numPr>
              <w:spacing w:after="0"/>
              <w:ind w:left="596"/>
              <w:jc w:val="both"/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</w:pPr>
            <w:r w:rsidRPr="00A443A9"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  <w:t xml:space="preserve">Schnitten </w:t>
            </w:r>
          </w:p>
          <w:p w14:paraId="29E927AD" w14:textId="77777777" w:rsidR="002A1E73" w:rsidRPr="00A443A9" w:rsidRDefault="002A1E73" w:rsidP="00981D8F">
            <w:pPr>
              <w:pStyle w:val="Listenabsatz"/>
              <w:numPr>
                <w:ilvl w:val="0"/>
                <w:numId w:val="15"/>
              </w:numPr>
              <w:spacing w:after="0"/>
              <w:ind w:left="596"/>
              <w:jc w:val="both"/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</w:pPr>
            <w:r w:rsidRPr="00A443A9"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  <w:t>Crêpes</w:t>
            </w:r>
          </w:p>
          <w:p w14:paraId="70A3F2BC" w14:textId="77777777" w:rsidR="002A1E73" w:rsidRPr="00A443A9" w:rsidRDefault="002A1E73">
            <w:pPr>
              <w:pStyle w:val="Listenabsatz"/>
              <w:spacing w:after="0"/>
              <w:ind w:left="360"/>
              <w:jc w:val="both"/>
              <w:rPr>
                <w:b/>
                <w:color w:val="538135" w:themeColor="accent6" w:themeShade="BF"/>
                <w:sz w:val="24"/>
                <w:szCs w:val="24"/>
                <w:lang w:eastAsia="de-DE"/>
              </w:rPr>
            </w:pPr>
          </w:p>
          <w:p w14:paraId="2DE8A92B" w14:textId="77777777" w:rsidR="00851A69" w:rsidRPr="00A443A9" w:rsidRDefault="00851A69" w:rsidP="00981D8F">
            <w:pPr>
              <w:spacing w:after="0"/>
              <w:ind w:left="171"/>
              <w:rPr>
                <w:rFonts w:cs="Arial"/>
                <w:b/>
                <w:color w:val="538135" w:themeColor="accent6" w:themeShade="BF"/>
                <w:sz w:val="24"/>
                <w:szCs w:val="24"/>
              </w:rPr>
            </w:pPr>
          </w:p>
          <w:p w14:paraId="24769289" w14:textId="39F1928F" w:rsidR="00851A69" w:rsidRPr="00A443A9" w:rsidRDefault="002A1E73" w:rsidP="00A443A9">
            <w:pPr>
              <w:spacing w:after="0"/>
              <w:ind w:left="171"/>
              <w:rPr>
                <w:rFonts w:eastAsia="Times New Roman" w:cs="Arial"/>
                <w:b/>
                <w:bCs/>
                <w:color w:val="538135" w:themeColor="accent6" w:themeShade="BF"/>
                <w:sz w:val="24"/>
                <w:szCs w:val="24"/>
                <w:lang w:val="fr-FR" w:eastAsia="de-DE"/>
              </w:rPr>
            </w:pPr>
            <w:r w:rsidRPr="00A443A9">
              <w:rPr>
                <w:rFonts w:cs="Arial"/>
                <w:b/>
                <w:color w:val="538135" w:themeColor="accent6" w:themeShade="BF"/>
                <w:sz w:val="24"/>
                <w:szCs w:val="24"/>
                <w:lang w:val="fr-FR"/>
              </w:rPr>
              <w:t xml:space="preserve">Mit: </w:t>
            </w:r>
            <w:r w:rsidRPr="00A443A9">
              <w:rPr>
                <w:rFonts w:eastAsia="Times New Roman" w:cs="Arial"/>
                <w:color w:val="538135" w:themeColor="accent6" w:themeShade="BF"/>
                <w:sz w:val="24"/>
                <w:szCs w:val="24"/>
                <w:lang w:val="fr-FR" w:eastAsia="de-DE"/>
              </w:rPr>
              <w:t>Associations des cavaliers indépendants d’Alsace, Association du Comité des Fêtes de Fegersheim-Ohnheim</w:t>
            </w:r>
            <w:r w:rsidRPr="00A443A9">
              <w:rPr>
                <w:rFonts w:eastAsia="Times New Roman" w:cs="Arial"/>
                <w:b/>
                <w:bCs/>
                <w:color w:val="538135" w:themeColor="accent6" w:themeShade="BF"/>
                <w:sz w:val="24"/>
                <w:szCs w:val="24"/>
                <w:lang w:val="fr-FR" w:eastAsia="de-DE"/>
              </w:rPr>
              <w:t xml:space="preserve"> </w:t>
            </w:r>
          </w:p>
          <w:p w14:paraId="0C432BDF" w14:textId="77777777" w:rsidR="00A443A9" w:rsidRPr="00A443A9" w:rsidRDefault="00A443A9" w:rsidP="00A443A9">
            <w:pPr>
              <w:spacing w:after="0"/>
              <w:ind w:left="171"/>
              <w:rPr>
                <w:rFonts w:eastAsia="Times New Roman" w:cs="Arial"/>
                <w:b/>
                <w:bCs/>
                <w:color w:val="538135" w:themeColor="accent6" w:themeShade="BF"/>
                <w:sz w:val="24"/>
                <w:szCs w:val="24"/>
                <w:lang w:val="fr-FR" w:eastAsia="de-DE"/>
              </w:rPr>
            </w:pPr>
          </w:p>
          <w:p w14:paraId="22CCD3AF" w14:textId="77777777" w:rsidR="00A443A9" w:rsidRPr="00A443A9" w:rsidRDefault="00A443A9" w:rsidP="00A443A9">
            <w:pPr>
              <w:spacing w:after="0"/>
              <w:ind w:left="171"/>
              <w:rPr>
                <w:rFonts w:eastAsia="Times New Roman" w:cs="Arial"/>
                <w:b/>
                <w:bCs/>
                <w:color w:val="538135" w:themeColor="accent6" w:themeShade="BF"/>
                <w:sz w:val="24"/>
                <w:szCs w:val="24"/>
                <w:lang w:val="fr-FR" w:eastAsia="de-DE"/>
              </w:rPr>
            </w:pPr>
          </w:p>
          <w:p w14:paraId="395AECFA" w14:textId="36B9DFEC" w:rsidR="00A443A9" w:rsidRPr="00A443A9" w:rsidRDefault="00A443A9" w:rsidP="00A443A9">
            <w:pPr>
              <w:spacing w:after="0"/>
              <w:ind w:left="171"/>
              <w:rPr>
                <w:rFonts w:eastAsia="Times New Roman" w:cs="Arial"/>
                <w:b/>
                <w:bCs/>
                <w:color w:val="538135" w:themeColor="accent6" w:themeShade="BF"/>
                <w:sz w:val="24"/>
                <w:szCs w:val="24"/>
                <w:lang w:eastAsia="de-DE"/>
              </w:rPr>
            </w:pPr>
            <w:r w:rsidRPr="00A443A9">
              <w:rPr>
                <w:rFonts w:eastAsia="Times New Roman" w:cs="Arial"/>
                <w:b/>
                <w:bCs/>
                <w:color w:val="538135" w:themeColor="accent6" w:themeShade="BF"/>
                <w:sz w:val="24"/>
                <w:szCs w:val="24"/>
                <w:lang w:eastAsia="de-DE"/>
              </w:rPr>
              <w:t>Zusatzstopp</w:t>
            </w:r>
          </w:p>
          <w:p w14:paraId="73E04637" w14:textId="254B2BA3" w:rsidR="00851A69" w:rsidRPr="00A443A9" w:rsidRDefault="00851A69" w:rsidP="00851A69">
            <w:pPr>
              <w:pStyle w:val="Listenabsatz"/>
              <w:numPr>
                <w:ilvl w:val="0"/>
                <w:numId w:val="16"/>
              </w:numPr>
              <w:spacing w:after="0"/>
              <w:ind w:left="171"/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</w:pPr>
            <w:r w:rsidRPr="00A443A9"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  <w:t xml:space="preserve">„Le Spot“: Skatepark mit </w:t>
            </w:r>
            <w:r w:rsidR="00E81D0A" w:rsidRPr="00E81D0A">
              <w:rPr>
                <w:rFonts w:cs="Arial"/>
                <w:bCs/>
                <w:color w:val="538135" w:themeColor="accent6" w:themeShade="BF"/>
                <w:sz w:val="24"/>
                <w:szCs w:val="24"/>
              </w:rPr>
              <w:t>Ausstellung und Filmvorführung "Ein Fresko für Europa im SPOT von Fegersheim".</w:t>
            </w:r>
          </w:p>
          <w:p w14:paraId="75D79DA1" w14:textId="77777777" w:rsidR="00851A69" w:rsidRPr="00851A69" w:rsidRDefault="00851A69">
            <w:pPr>
              <w:spacing w:after="0"/>
              <w:ind w:left="360"/>
              <w:rPr>
                <w:rFonts w:cs="Arial"/>
                <w:color w:val="167830"/>
                <w:sz w:val="24"/>
                <w:szCs w:val="24"/>
              </w:rPr>
            </w:pPr>
          </w:p>
        </w:tc>
      </w:tr>
    </w:tbl>
    <w:p w14:paraId="4AE5B87A" w14:textId="77777777" w:rsidR="00A443A9" w:rsidRPr="00851A69" w:rsidRDefault="00A443A9" w:rsidP="002A1E73">
      <w:pPr>
        <w:rPr>
          <w:rFonts w:eastAsiaTheme="majorEastAsia" w:cstheme="majorBidi"/>
          <w:b/>
          <w:sz w:val="28"/>
          <w:szCs w:val="32"/>
        </w:rPr>
      </w:pPr>
    </w:p>
    <w:p w14:paraId="408A5008" w14:textId="23215B44" w:rsidR="002A1E73" w:rsidRPr="00CF4AFE" w:rsidRDefault="002A1E73" w:rsidP="00A443A9">
      <w:pPr>
        <w:spacing w:after="0"/>
        <w:jc w:val="center"/>
        <w:rPr>
          <w:rFonts w:eastAsiaTheme="majorEastAsia" w:cstheme="majorBidi"/>
          <w:b/>
          <w:sz w:val="24"/>
          <w:szCs w:val="28"/>
          <w:lang w:val="fr-FR"/>
        </w:rPr>
      </w:pPr>
      <w:r w:rsidRPr="00CF4AFE">
        <w:rPr>
          <w:rFonts w:eastAsiaTheme="majorEastAsia" w:cstheme="majorBidi"/>
          <w:b/>
          <w:sz w:val="24"/>
          <w:szCs w:val="28"/>
          <w:lang w:val="fr-FR"/>
        </w:rPr>
        <w:t xml:space="preserve">Parking </w:t>
      </w:r>
      <w:r w:rsidRPr="00CF4AFE">
        <w:rPr>
          <w:b/>
          <w:bCs/>
          <w:sz w:val="24"/>
          <w:szCs w:val="24"/>
          <w:lang w:val="fr-FR"/>
        </w:rPr>
        <w:t>/ Parkplatz :</w:t>
      </w:r>
      <w:r w:rsidRPr="00CF4AFE">
        <w:rPr>
          <w:rFonts w:eastAsiaTheme="majorEastAsia" w:cstheme="majorBidi"/>
          <w:b/>
          <w:sz w:val="24"/>
          <w:szCs w:val="28"/>
          <w:lang w:val="fr-FR"/>
        </w:rPr>
        <w:t xml:space="preserve"> </w:t>
      </w:r>
      <w:r w:rsidR="0066625C" w:rsidRPr="00CF4AFE">
        <w:rPr>
          <w:rFonts w:eastAsiaTheme="majorEastAsia" w:cstheme="majorBidi"/>
          <w:b/>
          <w:sz w:val="24"/>
          <w:szCs w:val="28"/>
          <w:lang w:val="fr-FR"/>
        </w:rPr>
        <w:t xml:space="preserve">Rue du Général de Gaulle, </w:t>
      </w:r>
      <w:r w:rsidRPr="00CF4AFE">
        <w:rPr>
          <w:rFonts w:eastAsiaTheme="majorEastAsia" w:cstheme="majorBidi"/>
          <w:b/>
          <w:sz w:val="24"/>
          <w:szCs w:val="28"/>
          <w:lang w:val="fr-FR"/>
        </w:rPr>
        <w:t>Rue du Bosquet</w:t>
      </w:r>
    </w:p>
    <w:p w14:paraId="3887597B" w14:textId="1931EAC3" w:rsidR="008E5682" w:rsidRPr="00CF4AFE" w:rsidRDefault="008E5682" w:rsidP="00A443A9">
      <w:pPr>
        <w:spacing w:after="0"/>
        <w:jc w:val="center"/>
        <w:rPr>
          <w:rFonts w:eastAsiaTheme="majorEastAsia" w:cstheme="majorBidi"/>
          <w:b/>
          <w:sz w:val="24"/>
          <w:szCs w:val="28"/>
          <w:lang w:val="fr-FR"/>
        </w:rPr>
      </w:pPr>
      <w:r w:rsidRPr="00CF4AFE">
        <w:rPr>
          <w:rFonts w:eastAsiaTheme="majorEastAsia" w:cstheme="majorBidi"/>
          <w:b/>
          <w:sz w:val="24"/>
          <w:szCs w:val="28"/>
          <w:lang w:val="fr-FR"/>
        </w:rPr>
        <w:t xml:space="preserve">Gare / Bahnhof : </w:t>
      </w:r>
      <w:r w:rsidR="0012517E" w:rsidRPr="00CF4AFE">
        <w:rPr>
          <w:rFonts w:eastAsiaTheme="majorEastAsia" w:cstheme="majorBidi"/>
          <w:b/>
          <w:sz w:val="24"/>
          <w:szCs w:val="28"/>
          <w:lang w:val="fr-FR"/>
        </w:rPr>
        <w:t>Fegersheim, Lipsheim</w:t>
      </w:r>
    </w:p>
    <w:p w14:paraId="656403AF" w14:textId="307C1BDE" w:rsidR="008150AF" w:rsidRPr="00CF4AFE" w:rsidRDefault="008150AF" w:rsidP="00A443A9">
      <w:pPr>
        <w:spacing w:after="0"/>
        <w:jc w:val="center"/>
        <w:rPr>
          <w:rFonts w:eastAsiaTheme="majorEastAsia" w:cstheme="majorBidi"/>
          <w:b/>
          <w:sz w:val="24"/>
          <w:szCs w:val="28"/>
          <w:lang w:val="fr-FR"/>
        </w:rPr>
      </w:pPr>
      <w:r w:rsidRPr="00CF4AFE">
        <w:rPr>
          <w:rFonts w:eastAsiaTheme="majorEastAsia" w:cstheme="majorBidi"/>
          <w:b/>
          <w:sz w:val="24"/>
          <w:szCs w:val="28"/>
          <w:lang w:val="fr-FR"/>
        </w:rPr>
        <w:t>Arceaux à vélo /</w:t>
      </w:r>
      <w:r w:rsidR="00696C46" w:rsidRPr="00CF4AFE">
        <w:rPr>
          <w:rFonts w:eastAsiaTheme="majorEastAsia" w:cstheme="majorBidi"/>
          <w:b/>
          <w:sz w:val="24"/>
          <w:szCs w:val="28"/>
          <w:lang w:val="fr-FR"/>
        </w:rPr>
        <w:t xml:space="preserve"> Fahrradabstellanlagen : Rue de l’Eglise</w:t>
      </w:r>
    </w:p>
    <w:p w14:paraId="4C605864" w14:textId="77777777" w:rsidR="002A1E73" w:rsidRPr="00CF4AFE" w:rsidRDefault="002A1E73" w:rsidP="002A1E73">
      <w:pPr>
        <w:rPr>
          <w:lang w:val="fr-FR"/>
        </w:rPr>
      </w:pPr>
    </w:p>
    <w:p w14:paraId="3DC524DA" w14:textId="4346B167" w:rsidR="00DC3E15" w:rsidRPr="00195B42" w:rsidRDefault="009A01E1" w:rsidP="00DC3E15">
      <w:pPr>
        <w:pStyle w:val="berschrift1"/>
        <w:rPr>
          <w:b w:val="0"/>
        </w:rPr>
      </w:pPr>
      <w:bookmarkStart w:id="23" w:name="_Toc145505230"/>
      <w:r w:rsidRPr="00195B42">
        <w:lastRenderedPageBreak/>
        <w:t>PLOBSHEIM</w:t>
      </w:r>
      <w:r w:rsidR="00DC3E15" w:rsidRPr="00195B42">
        <w:t xml:space="preserve"> (</w:t>
      </w:r>
      <w:r w:rsidR="00646282" w:rsidRPr="00195B42">
        <w:t>FR</w:t>
      </w:r>
      <w:r w:rsidR="00DC3E15" w:rsidRPr="00195B42">
        <w:t>)</w:t>
      </w:r>
      <w:bookmarkEnd w:id="4"/>
      <w:bookmarkEnd w:id="23"/>
    </w:p>
    <w:p w14:paraId="2C8ECF8B" w14:textId="18BF82F0" w:rsidR="00646282" w:rsidRPr="00195B42" w:rsidRDefault="00646282" w:rsidP="00646282">
      <w:pPr>
        <w:jc w:val="center"/>
      </w:pPr>
      <w:r w:rsidRPr="00195B42">
        <w:rPr>
          <w:b/>
          <w:bCs/>
          <w:sz w:val="28"/>
          <w:szCs w:val="28"/>
        </w:rPr>
        <w:t>Salle des fêtes</w:t>
      </w:r>
    </w:p>
    <w:p w14:paraId="4E8B5B0A" w14:textId="0B63E1D4" w:rsidR="00646282" w:rsidRPr="00195B42" w:rsidRDefault="00871765" w:rsidP="00646282">
      <w:pPr>
        <w:jc w:val="center"/>
      </w:pPr>
      <w:r w:rsidRPr="00195B42">
        <w:rPr>
          <w:noProof/>
        </w:rPr>
        <w:drawing>
          <wp:inline distT="0" distB="0" distL="0" distR="0" wp14:anchorId="50864038" wp14:editId="40760FEE">
            <wp:extent cx="4037276" cy="1468141"/>
            <wp:effectExtent l="133350" t="114300" r="135255" b="151130"/>
            <wp:docPr id="1174340146" name="Grafik 1174340146" descr="Ein Bild, das draußen, Himmel, Eigentum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340146" name="Grafik 1" descr="Ein Bild, das draußen, Himmel, Eigentum, Gebäud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279" cy="1479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52F20FE" w14:textId="77777777" w:rsidR="00A443A9" w:rsidRPr="003E7831" w:rsidRDefault="00A443A9" w:rsidP="00A443A9">
      <w:pPr>
        <w:spacing w:after="0"/>
        <w:jc w:val="center"/>
        <w:rPr>
          <w:b/>
          <w:bCs/>
          <w:sz w:val="24"/>
          <w:szCs w:val="24"/>
          <w:lang w:val="fr-FR"/>
        </w:rPr>
      </w:pPr>
      <w:r w:rsidRPr="003E7831">
        <w:rPr>
          <w:b/>
          <w:bCs/>
          <w:color w:val="002060"/>
          <w:sz w:val="24"/>
          <w:szCs w:val="24"/>
          <w:lang w:val="fr-FR"/>
        </w:rPr>
        <w:t xml:space="preserve">Place gourmande avec stand info </w:t>
      </w:r>
      <w:r w:rsidRPr="003E7831">
        <w:rPr>
          <w:b/>
          <w:bCs/>
          <w:sz w:val="24"/>
          <w:szCs w:val="24"/>
          <w:lang w:val="fr-FR"/>
        </w:rPr>
        <w:t xml:space="preserve">/ </w:t>
      </w:r>
      <w:r w:rsidRPr="003E7831">
        <w:rPr>
          <w:b/>
          <w:bCs/>
          <w:color w:val="538135" w:themeColor="accent6" w:themeShade="BF"/>
          <w:sz w:val="24"/>
          <w:szCs w:val="24"/>
          <w:lang w:val="fr-FR"/>
        </w:rPr>
        <w:t>Genussstopp mit Infostand</w:t>
      </w:r>
      <w:r w:rsidRPr="003E7831">
        <w:rPr>
          <w:b/>
          <w:bCs/>
          <w:sz w:val="24"/>
          <w:szCs w:val="24"/>
          <w:lang w:val="fr-FR"/>
        </w:rPr>
        <w:t xml:space="preserve"> </w:t>
      </w:r>
    </w:p>
    <w:p w14:paraId="2F085D87" w14:textId="77FB9288" w:rsidR="00646282" w:rsidRPr="00CF4AFE" w:rsidRDefault="0078125C" w:rsidP="00310CF3">
      <w:pPr>
        <w:jc w:val="center"/>
        <w:rPr>
          <w:sz w:val="24"/>
          <w:szCs w:val="24"/>
          <w:lang w:val="fr-FR"/>
        </w:rPr>
      </w:pPr>
      <w:r w:rsidRPr="00CF4AFE">
        <w:rPr>
          <w:sz w:val="24"/>
          <w:szCs w:val="24"/>
          <w:lang w:val="fr-FR"/>
        </w:rPr>
        <w:t>2 Rue de l'Ecole, 67115 Plobsheim</w:t>
      </w:r>
    </w:p>
    <w:p w14:paraId="23797407" w14:textId="77777777" w:rsidR="00A443A9" w:rsidRPr="00CF4AFE" w:rsidRDefault="00A443A9" w:rsidP="00310CF3">
      <w:pPr>
        <w:jc w:val="center"/>
        <w:rPr>
          <w:sz w:val="24"/>
          <w:szCs w:val="24"/>
          <w:lang w:val="fr-FR"/>
        </w:rPr>
      </w:pPr>
    </w:p>
    <w:tbl>
      <w:tblPr>
        <w:tblStyle w:val="Tabellenrast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C3E15" w:rsidRPr="008D0482" w14:paraId="39EF5AAA" w14:textId="77777777" w:rsidTr="00F42748">
        <w:trPr>
          <w:trHeight w:val="6261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0C357" w14:textId="77777777" w:rsidR="00DC3E15" w:rsidRPr="00195B42" w:rsidRDefault="00DC3E15" w:rsidP="001306B6">
            <w:pPr>
              <w:spacing w:after="0"/>
              <w:rPr>
                <w:rFonts w:cs="Arial"/>
                <w:b/>
                <w:color w:val="002060"/>
                <w:sz w:val="24"/>
                <w:szCs w:val="24"/>
              </w:rPr>
            </w:pPr>
            <w:r w:rsidRPr="00195B42">
              <w:rPr>
                <w:rFonts w:cs="Arial"/>
                <w:b/>
                <w:color w:val="002060"/>
                <w:sz w:val="24"/>
                <w:szCs w:val="24"/>
                <w:lang w:eastAsia="de-DE"/>
              </w:rPr>
              <w:t>Restauration</w:t>
            </w:r>
          </w:p>
          <w:p w14:paraId="7AB2BCC4" w14:textId="1AC7D974" w:rsidR="00DC3E15" w:rsidRPr="00195B42" w:rsidRDefault="00646282" w:rsidP="008565AD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="Arial"/>
                <w:color w:val="002060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 w:cs="Arial"/>
                <w:color w:val="002060"/>
                <w:sz w:val="24"/>
                <w:szCs w:val="24"/>
                <w:lang w:eastAsia="de-DE"/>
              </w:rPr>
              <w:t>Knacks</w:t>
            </w:r>
          </w:p>
          <w:p w14:paraId="6CFEE792" w14:textId="77777777" w:rsidR="00646282" w:rsidRPr="00195B42" w:rsidRDefault="00646282" w:rsidP="001306B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="Arial"/>
                <w:color w:val="002060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 w:cs="Arial"/>
                <w:color w:val="002060"/>
                <w:sz w:val="24"/>
                <w:szCs w:val="24"/>
                <w:lang w:eastAsia="de-DE"/>
              </w:rPr>
              <w:t>Salade de pomme de terre</w:t>
            </w:r>
          </w:p>
          <w:p w14:paraId="1B69FF30" w14:textId="77777777" w:rsidR="00646282" w:rsidRPr="00195B42" w:rsidRDefault="00646282" w:rsidP="001306B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="Arial"/>
                <w:color w:val="002060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 w:cs="Arial"/>
                <w:color w:val="002060"/>
                <w:sz w:val="24"/>
                <w:szCs w:val="24"/>
                <w:lang w:eastAsia="de-DE"/>
              </w:rPr>
              <w:t xml:space="preserve">Bretzels </w:t>
            </w:r>
          </w:p>
          <w:p w14:paraId="7279E223" w14:textId="77777777" w:rsidR="00646282" w:rsidRPr="00195B42" w:rsidRDefault="00646282" w:rsidP="001306B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="Arial"/>
                <w:color w:val="002060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 w:cs="Arial"/>
                <w:color w:val="002060"/>
                <w:sz w:val="24"/>
                <w:szCs w:val="24"/>
                <w:lang w:eastAsia="de-DE"/>
              </w:rPr>
              <w:t>Desserts</w:t>
            </w:r>
          </w:p>
          <w:p w14:paraId="4E235E71" w14:textId="0C8A6965" w:rsidR="00DC3E15" w:rsidRPr="00195B42" w:rsidRDefault="00646282" w:rsidP="00F4274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2060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 w:cs="Arial"/>
                <w:color w:val="002060"/>
                <w:sz w:val="24"/>
                <w:szCs w:val="24"/>
                <w:lang w:eastAsia="de-DE"/>
              </w:rPr>
              <w:t xml:space="preserve">Café et boissons </w:t>
            </w:r>
          </w:p>
          <w:p w14:paraId="4AF896E2" w14:textId="77777777" w:rsidR="008831D8" w:rsidRPr="00195B42" w:rsidRDefault="008831D8" w:rsidP="00F42748">
            <w:pPr>
              <w:spacing w:after="0" w:line="240" w:lineRule="auto"/>
              <w:rPr>
                <w:rFonts w:eastAsia="Times New Roman" w:cs="Arial"/>
                <w:color w:val="002060"/>
                <w:sz w:val="24"/>
                <w:szCs w:val="24"/>
                <w:lang w:eastAsia="de-DE"/>
              </w:rPr>
            </w:pPr>
          </w:p>
          <w:p w14:paraId="754DB07B" w14:textId="77777777" w:rsidR="00646282" w:rsidRPr="00195B42" w:rsidRDefault="00646282" w:rsidP="00F42748">
            <w:pPr>
              <w:spacing w:after="0" w:line="240" w:lineRule="auto"/>
              <w:rPr>
                <w:rFonts w:eastAsia="Times New Roman" w:cs="Arial"/>
                <w:color w:val="002060"/>
                <w:sz w:val="24"/>
                <w:szCs w:val="24"/>
                <w:lang w:eastAsia="de-DE"/>
              </w:rPr>
            </w:pPr>
          </w:p>
          <w:p w14:paraId="3DEB06CB" w14:textId="77777777" w:rsidR="00DC3E15" w:rsidRPr="00195B42" w:rsidRDefault="00DC3E15" w:rsidP="00F42748">
            <w:pPr>
              <w:spacing w:after="0" w:line="240" w:lineRule="auto"/>
              <w:rPr>
                <w:rFonts w:cs="Arial"/>
                <w:b/>
                <w:color w:val="002060"/>
                <w:sz w:val="24"/>
                <w:szCs w:val="24"/>
              </w:rPr>
            </w:pPr>
            <w:r w:rsidRPr="00195B42">
              <w:rPr>
                <w:b/>
                <w:color w:val="002060"/>
                <w:sz w:val="24"/>
                <w:szCs w:val="24"/>
                <w:lang w:eastAsia="de-DE"/>
              </w:rPr>
              <w:t>Animations et curiosités</w:t>
            </w:r>
            <w:r w:rsidRPr="00195B42"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</w:p>
          <w:p w14:paraId="7C15274D" w14:textId="77777777" w:rsidR="00E4775B" w:rsidRPr="00CF4AFE" w:rsidRDefault="00646282" w:rsidP="00F42748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</w:pPr>
            <w:r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 xml:space="preserve">Atelier marquage de vélo (5€ par vélo) </w:t>
            </w:r>
          </w:p>
          <w:p w14:paraId="17323154" w14:textId="14DA3BAD" w:rsidR="00DC3E15" w:rsidRPr="00CF4AFE" w:rsidRDefault="00E4775B" w:rsidP="00F42748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</w:pPr>
            <w:r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 xml:space="preserve">De 11h à 14h : </w:t>
            </w:r>
            <w:r w:rsidR="00646282"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 xml:space="preserve">quizz avec des lots à gagner </w:t>
            </w:r>
          </w:p>
          <w:p w14:paraId="35BF2F0C" w14:textId="72D9DF69" w:rsidR="00646282" w:rsidRPr="00CF4AFE" w:rsidRDefault="00646282" w:rsidP="00F42748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</w:pPr>
            <w:r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>Apéritif concert</w:t>
            </w:r>
            <w:r w:rsidR="00326897"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 xml:space="preserve"> par l‘harmonie de </w:t>
            </w:r>
            <w:r w:rsidR="00AA5561"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>Boofzheim</w:t>
            </w:r>
          </w:p>
          <w:p w14:paraId="104FCD11" w14:textId="61A102B9" w:rsidR="00646282" w:rsidRPr="00CF4AFE" w:rsidRDefault="00646282" w:rsidP="00F42748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</w:pPr>
            <w:r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>Exposition "L'histoire de l'école à Plobsheim"</w:t>
            </w:r>
          </w:p>
          <w:p w14:paraId="4A44A811" w14:textId="77777777" w:rsidR="00646282" w:rsidRPr="00CF4AFE" w:rsidRDefault="00646282" w:rsidP="00F42748">
            <w:pPr>
              <w:pStyle w:val="Listenabsatz"/>
              <w:spacing w:after="0"/>
              <w:ind w:left="360"/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</w:pPr>
          </w:p>
          <w:p w14:paraId="7B9B2A3F" w14:textId="4CBD7CFB" w:rsidR="00DC3E15" w:rsidRPr="00CF4AFE" w:rsidRDefault="00346A2F" w:rsidP="00F42748">
            <w:pPr>
              <w:spacing w:after="0"/>
              <w:rPr>
                <w:rFonts w:eastAsia="Times New Roman"/>
                <w:color w:val="167830"/>
                <w:lang w:val="fr-FR" w:eastAsia="de-DE"/>
              </w:rPr>
            </w:pPr>
            <w:r w:rsidRPr="00CF4AF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  <w:t>Avec :</w:t>
            </w:r>
            <w:r w:rsidR="00DC3E15" w:rsidRPr="00CF4AF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de-DE"/>
              </w:rPr>
              <w:t xml:space="preserve"> </w:t>
            </w:r>
            <w:r w:rsidR="00646282" w:rsidRPr="00CF4AFE">
              <w:rPr>
                <w:rFonts w:eastAsia="Times New Roman" w:cs="Arial"/>
                <w:color w:val="002060"/>
                <w:sz w:val="24"/>
                <w:szCs w:val="24"/>
                <w:lang w:val="fr-FR" w:eastAsia="de-DE"/>
              </w:rPr>
              <w:t>Le Giessen, Cadr 67, Harmonie de Boofzheim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09EB6" w14:textId="77777777" w:rsidR="00DC3E15" w:rsidRPr="00195B42" w:rsidRDefault="00DC3E15" w:rsidP="00A443A9">
            <w:pPr>
              <w:spacing w:after="0"/>
              <w:ind w:left="171"/>
              <w:rPr>
                <w:b/>
                <w:color w:val="538135" w:themeColor="accent6" w:themeShade="BF"/>
                <w:sz w:val="24"/>
                <w:szCs w:val="24"/>
                <w:lang w:eastAsia="de-DE"/>
              </w:rPr>
            </w:pPr>
            <w:r w:rsidRPr="00195B42">
              <w:rPr>
                <w:b/>
                <w:color w:val="538135" w:themeColor="accent6" w:themeShade="BF"/>
                <w:sz w:val="24"/>
                <w:szCs w:val="24"/>
                <w:lang w:eastAsia="de-DE"/>
              </w:rPr>
              <w:t>Verköstigungen</w:t>
            </w:r>
          </w:p>
          <w:p w14:paraId="1C355319" w14:textId="765495E6" w:rsidR="006034D7" w:rsidRPr="00195B42" w:rsidRDefault="006034D7" w:rsidP="00A443A9">
            <w:pPr>
              <w:pStyle w:val="Listenabsatz"/>
              <w:numPr>
                <w:ilvl w:val="0"/>
                <w:numId w:val="12"/>
              </w:numPr>
              <w:spacing w:after="0"/>
              <w:ind w:left="596"/>
              <w:rPr>
                <w:color w:val="538135" w:themeColor="accent6" w:themeShade="BF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 w:cs="Arial"/>
                <w:color w:val="538135" w:themeColor="accent6" w:themeShade="BF"/>
                <w:sz w:val="24"/>
                <w:szCs w:val="24"/>
                <w:lang w:eastAsia="de-DE"/>
              </w:rPr>
              <w:t xml:space="preserve">Knacks </w:t>
            </w:r>
          </w:p>
          <w:p w14:paraId="08A22883" w14:textId="1BB399B4" w:rsidR="006034D7" w:rsidRPr="00195B42" w:rsidRDefault="006034D7" w:rsidP="00A443A9">
            <w:pPr>
              <w:pStyle w:val="Listenabsatz"/>
              <w:numPr>
                <w:ilvl w:val="0"/>
                <w:numId w:val="12"/>
              </w:numPr>
              <w:spacing w:after="0"/>
              <w:ind w:left="596"/>
              <w:rPr>
                <w:color w:val="538135" w:themeColor="accent6" w:themeShade="BF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/>
                <w:color w:val="538135" w:themeColor="accent6" w:themeShade="BF"/>
                <w:sz w:val="24"/>
                <w:szCs w:val="24"/>
                <w:lang w:eastAsia="de-DE"/>
              </w:rPr>
              <w:t>Kartoffelsalat</w:t>
            </w:r>
          </w:p>
          <w:p w14:paraId="5B7C4ECB" w14:textId="5895341B" w:rsidR="006034D7" w:rsidRPr="00195B42" w:rsidRDefault="006034D7" w:rsidP="00A443A9">
            <w:pPr>
              <w:pStyle w:val="Listenabsatz"/>
              <w:numPr>
                <w:ilvl w:val="0"/>
                <w:numId w:val="12"/>
              </w:numPr>
              <w:spacing w:after="0"/>
              <w:ind w:left="596"/>
              <w:rPr>
                <w:color w:val="538135" w:themeColor="accent6" w:themeShade="BF"/>
                <w:sz w:val="24"/>
                <w:szCs w:val="24"/>
                <w:lang w:eastAsia="de-DE"/>
              </w:rPr>
            </w:pPr>
            <w:r w:rsidRPr="00195B42">
              <w:rPr>
                <w:rFonts w:eastAsia="Times New Roman"/>
                <w:color w:val="538135" w:themeColor="accent6" w:themeShade="BF"/>
                <w:sz w:val="24"/>
                <w:szCs w:val="24"/>
                <w:lang w:eastAsia="de-DE"/>
              </w:rPr>
              <w:t xml:space="preserve">Bretzeln </w:t>
            </w:r>
          </w:p>
          <w:p w14:paraId="73D92B13" w14:textId="08510397" w:rsidR="006034D7" w:rsidRPr="00195B42" w:rsidRDefault="006034D7" w:rsidP="00A443A9">
            <w:pPr>
              <w:pStyle w:val="Listenabsatz"/>
              <w:numPr>
                <w:ilvl w:val="0"/>
                <w:numId w:val="12"/>
              </w:numPr>
              <w:spacing w:after="0"/>
              <w:ind w:left="596"/>
              <w:rPr>
                <w:color w:val="538135" w:themeColor="accent6" w:themeShade="BF"/>
                <w:sz w:val="24"/>
                <w:szCs w:val="24"/>
                <w:lang w:eastAsia="de-DE"/>
              </w:rPr>
            </w:pPr>
            <w:r w:rsidRPr="00195B42">
              <w:rPr>
                <w:color w:val="538135" w:themeColor="accent6" w:themeShade="BF"/>
                <w:sz w:val="24"/>
                <w:szCs w:val="24"/>
                <w:lang w:eastAsia="de-DE"/>
              </w:rPr>
              <w:t>Desserts</w:t>
            </w:r>
          </w:p>
          <w:p w14:paraId="4B27D74E" w14:textId="3946A268" w:rsidR="006034D7" w:rsidRPr="00195B42" w:rsidRDefault="006034D7" w:rsidP="00A443A9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596"/>
              <w:rPr>
                <w:color w:val="538135" w:themeColor="accent6" w:themeShade="BF"/>
                <w:sz w:val="24"/>
                <w:szCs w:val="24"/>
                <w:lang w:eastAsia="de-DE"/>
              </w:rPr>
            </w:pPr>
            <w:r w:rsidRPr="00195B42">
              <w:rPr>
                <w:color w:val="538135" w:themeColor="accent6" w:themeShade="BF"/>
                <w:sz w:val="24"/>
                <w:szCs w:val="24"/>
                <w:lang w:eastAsia="de-DE"/>
              </w:rPr>
              <w:t xml:space="preserve">Kaffee und Getränke </w:t>
            </w:r>
          </w:p>
          <w:p w14:paraId="13E72968" w14:textId="77777777" w:rsidR="00F42748" w:rsidRPr="00195B42" w:rsidRDefault="00F42748" w:rsidP="00F42748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  <w:lang w:eastAsia="de-DE"/>
              </w:rPr>
            </w:pPr>
          </w:p>
          <w:p w14:paraId="4F9BED8C" w14:textId="77777777" w:rsidR="00646282" w:rsidRPr="00195B42" w:rsidRDefault="00646282" w:rsidP="00F42748">
            <w:pPr>
              <w:spacing w:after="0" w:line="240" w:lineRule="auto"/>
              <w:rPr>
                <w:b/>
                <w:color w:val="538135" w:themeColor="accent6" w:themeShade="BF"/>
                <w:sz w:val="24"/>
                <w:szCs w:val="24"/>
                <w:lang w:eastAsia="de-DE"/>
              </w:rPr>
            </w:pPr>
          </w:p>
          <w:p w14:paraId="345A8DF4" w14:textId="77777777" w:rsidR="00DC3E15" w:rsidRPr="00195B42" w:rsidRDefault="00DC3E15" w:rsidP="00A443A9">
            <w:pPr>
              <w:spacing w:after="0" w:line="240" w:lineRule="auto"/>
              <w:ind w:left="171"/>
              <w:rPr>
                <w:b/>
                <w:color w:val="538135" w:themeColor="accent6" w:themeShade="BF"/>
                <w:sz w:val="24"/>
                <w:szCs w:val="24"/>
                <w:lang w:eastAsia="de-DE"/>
              </w:rPr>
            </w:pPr>
            <w:r w:rsidRPr="00195B42">
              <w:rPr>
                <w:b/>
                <w:color w:val="538135" w:themeColor="accent6" w:themeShade="BF"/>
                <w:sz w:val="24"/>
                <w:szCs w:val="24"/>
                <w:lang w:eastAsia="de-DE"/>
              </w:rPr>
              <w:t xml:space="preserve">Animation und Sehenswertes </w:t>
            </w:r>
          </w:p>
          <w:p w14:paraId="5180F7D5" w14:textId="06ADC39F" w:rsidR="00C8785C" w:rsidRPr="00195B42" w:rsidRDefault="006034D7" w:rsidP="00A443A9">
            <w:pPr>
              <w:pStyle w:val="Listenabsatz"/>
              <w:numPr>
                <w:ilvl w:val="0"/>
                <w:numId w:val="11"/>
              </w:numPr>
              <w:spacing w:after="0"/>
              <w:ind w:left="596"/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</w:pPr>
            <w:r w:rsidRPr="00195B42"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  <w:t>Fahrradmarkierungs-Workshop (5</w:t>
            </w:r>
            <w:r w:rsidR="00A443A9"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  <w:t xml:space="preserve"> </w:t>
            </w:r>
            <w:r w:rsidRPr="00195B42"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  <w:t xml:space="preserve">€ pro Fahrrad) </w:t>
            </w:r>
          </w:p>
          <w:p w14:paraId="263DF645" w14:textId="22A56544" w:rsidR="00F1460B" w:rsidRPr="00195B42" w:rsidRDefault="00F1460B" w:rsidP="00A443A9">
            <w:pPr>
              <w:pStyle w:val="Listenabsatz"/>
              <w:numPr>
                <w:ilvl w:val="0"/>
                <w:numId w:val="11"/>
              </w:numPr>
              <w:spacing w:after="0"/>
              <w:ind w:left="596"/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</w:pPr>
            <w:r w:rsidRPr="00195B42"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  <w:t>11</w:t>
            </w:r>
            <w:r w:rsidR="00A443A9"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  <w:t>:</w:t>
            </w:r>
            <w:r w:rsidRPr="00195B42"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  <w:t>00</w:t>
            </w:r>
            <w:r w:rsidR="00A443A9"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  <w:t>-</w:t>
            </w:r>
            <w:r w:rsidRPr="00195B42"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  <w:t>14</w:t>
            </w:r>
            <w:r w:rsidR="00A443A9"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  <w:t>:</w:t>
            </w:r>
            <w:r w:rsidRPr="00195B42"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  <w:t xml:space="preserve">00 </w:t>
            </w:r>
            <w:r w:rsidR="00941BA8" w:rsidRPr="00195B42"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  <w:t>Uhr:</w:t>
            </w:r>
            <w:r w:rsidRPr="00195B42"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  <w:t xml:space="preserve"> Quiz mit Preisen</w:t>
            </w:r>
          </w:p>
          <w:p w14:paraId="0797DD31" w14:textId="56AC5286" w:rsidR="006034D7" w:rsidRPr="00195B42" w:rsidRDefault="006034D7" w:rsidP="00A443A9">
            <w:pPr>
              <w:pStyle w:val="Listenabsatz"/>
              <w:numPr>
                <w:ilvl w:val="0"/>
                <w:numId w:val="11"/>
              </w:numPr>
              <w:spacing w:after="0"/>
              <w:ind w:left="596"/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</w:pPr>
            <w:r w:rsidRPr="00195B42"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  <w:t>Aperitif-Konzert</w:t>
            </w:r>
            <w:r w:rsidR="00A51514" w:rsidRPr="00195B42"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  <w:t xml:space="preserve"> der Harmonie von Boofzheim</w:t>
            </w:r>
          </w:p>
          <w:p w14:paraId="2FB4011C" w14:textId="6056F403" w:rsidR="006034D7" w:rsidRPr="00195B42" w:rsidRDefault="006034D7" w:rsidP="00A443A9">
            <w:pPr>
              <w:pStyle w:val="Listenabsatz"/>
              <w:numPr>
                <w:ilvl w:val="0"/>
                <w:numId w:val="11"/>
              </w:numPr>
              <w:spacing w:after="0"/>
              <w:ind w:left="596"/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</w:pPr>
            <w:r w:rsidRPr="00195B42">
              <w:rPr>
                <w:bCs/>
                <w:color w:val="538135" w:themeColor="accent6" w:themeShade="BF"/>
                <w:sz w:val="24"/>
                <w:szCs w:val="24"/>
                <w:lang w:eastAsia="de-DE"/>
              </w:rPr>
              <w:t>Ausstellung „Die Geschichte der Schule in Plobsheim“</w:t>
            </w:r>
          </w:p>
          <w:p w14:paraId="18BA58EA" w14:textId="77777777" w:rsidR="00DC3E15" w:rsidRPr="00195B42" w:rsidRDefault="00DC3E15" w:rsidP="00F42748">
            <w:pPr>
              <w:spacing w:after="0"/>
              <w:rPr>
                <w:color w:val="538135" w:themeColor="accent6" w:themeShade="BF"/>
                <w:sz w:val="24"/>
                <w:szCs w:val="24"/>
                <w:lang w:eastAsia="de-DE"/>
              </w:rPr>
            </w:pPr>
          </w:p>
          <w:p w14:paraId="6F64DCF9" w14:textId="77777777" w:rsidR="008F5A14" w:rsidRDefault="008F5A14" w:rsidP="00A443A9">
            <w:pPr>
              <w:spacing w:after="0"/>
              <w:ind w:left="171"/>
              <w:rPr>
                <w:b/>
                <w:color w:val="538135" w:themeColor="accent6" w:themeShade="BF"/>
                <w:sz w:val="24"/>
                <w:szCs w:val="24"/>
              </w:rPr>
            </w:pPr>
          </w:p>
          <w:p w14:paraId="3FF1CA6C" w14:textId="7505824E" w:rsidR="00DC3E15" w:rsidRPr="008F5A14" w:rsidRDefault="00DC3E15" w:rsidP="00A443A9">
            <w:pPr>
              <w:spacing w:after="0"/>
              <w:ind w:left="171"/>
              <w:rPr>
                <w:rFonts w:cs="Arial"/>
                <w:color w:val="167830"/>
                <w:sz w:val="24"/>
                <w:szCs w:val="24"/>
                <w:lang w:val="fr-FR"/>
              </w:rPr>
            </w:pPr>
            <w:r w:rsidRPr="008F5A14">
              <w:rPr>
                <w:b/>
                <w:color w:val="538135" w:themeColor="accent6" w:themeShade="BF"/>
                <w:sz w:val="24"/>
                <w:szCs w:val="24"/>
                <w:lang w:val="fr-FR"/>
              </w:rPr>
              <w:t>Mit:</w:t>
            </w:r>
            <w:r w:rsidRPr="008F5A14">
              <w:rPr>
                <w:b/>
                <w:color w:val="167830"/>
                <w:sz w:val="24"/>
                <w:szCs w:val="24"/>
                <w:lang w:val="fr-FR"/>
              </w:rPr>
              <w:t xml:space="preserve"> </w:t>
            </w:r>
            <w:r w:rsidR="006034D7" w:rsidRPr="008F5A14">
              <w:rPr>
                <w:rFonts w:eastAsia="Times New Roman" w:cs="Arial"/>
                <w:color w:val="538135" w:themeColor="accent6" w:themeShade="BF"/>
                <w:sz w:val="24"/>
                <w:szCs w:val="24"/>
                <w:lang w:val="fr-FR" w:eastAsia="de-DE"/>
              </w:rPr>
              <w:t>Le Giessen, Cadr 67, Harmonie de Boofzheim</w:t>
            </w:r>
          </w:p>
        </w:tc>
      </w:tr>
    </w:tbl>
    <w:p w14:paraId="420C7B57" w14:textId="77777777" w:rsidR="00646282" w:rsidRDefault="00646282" w:rsidP="000830EB">
      <w:pPr>
        <w:rPr>
          <w:b/>
          <w:bCs/>
          <w:sz w:val="24"/>
          <w:szCs w:val="24"/>
          <w:lang w:val="fr-FR"/>
        </w:rPr>
      </w:pPr>
      <w:bookmarkStart w:id="24" w:name="_Toc523501122"/>
    </w:p>
    <w:p w14:paraId="54EC7089" w14:textId="77777777" w:rsidR="00FC57E7" w:rsidRDefault="00FC57E7" w:rsidP="000830EB">
      <w:pPr>
        <w:rPr>
          <w:b/>
          <w:bCs/>
          <w:sz w:val="24"/>
          <w:szCs w:val="24"/>
          <w:lang w:val="fr-FR"/>
        </w:rPr>
      </w:pPr>
    </w:p>
    <w:p w14:paraId="51EB3598" w14:textId="77777777" w:rsidR="00FC57E7" w:rsidRPr="008F5A14" w:rsidRDefault="00FC57E7" w:rsidP="000830EB">
      <w:pPr>
        <w:rPr>
          <w:b/>
          <w:bCs/>
          <w:sz w:val="24"/>
          <w:szCs w:val="24"/>
          <w:lang w:val="fr-FR"/>
        </w:rPr>
      </w:pPr>
    </w:p>
    <w:p w14:paraId="243A40EC" w14:textId="30C6A052" w:rsidR="00646282" w:rsidRPr="000926F1" w:rsidRDefault="00E04B4D" w:rsidP="008F5A14">
      <w:pPr>
        <w:spacing w:after="0"/>
        <w:jc w:val="center"/>
        <w:rPr>
          <w:b/>
          <w:bCs/>
          <w:sz w:val="24"/>
          <w:szCs w:val="24"/>
          <w:lang w:val="fr-FR"/>
        </w:rPr>
      </w:pPr>
      <w:r w:rsidRPr="000926F1">
        <w:rPr>
          <w:b/>
          <w:bCs/>
          <w:sz w:val="24"/>
          <w:szCs w:val="24"/>
          <w:lang w:val="fr-FR"/>
        </w:rPr>
        <w:t>Parking</w:t>
      </w:r>
      <w:r w:rsidR="00233215" w:rsidRPr="000926F1">
        <w:rPr>
          <w:b/>
          <w:bCs/>
          <w:sz w:val="24"/>
          <w:szCs w:val="24"/>
          <w:lang w:val="fr-FR"/>
        </w:rPr>
        <w:t xml:space="preserve"> / Parkplatz</w:t>
      </w:r>
      <w:r w:rsidRPr="000926F1">
        <w:rPr>
          <w:b/>
          <w:bCs/>
          <w:sz w:val="24"/>
          <w:szCs w:val="24"/>
          <w:lang w:val="fr-FR"/>
        </w:rPr>
        <w:t> : Rue Boistel</w:t>
      </w:r>
      <w:r w:rsidR="00616D1D" w:rsidRPr="000926F1">
        <w:rPr>
          <w:b/>
          <w:bCs/>
          <w:sz w:val="24"/>
          <w:szCs w:val="24"/>
          <w:lang w:val="fr-FR"/>
        </w:rPr>
        <w:t xml:space="preserve">, </w:t>
      </w:r>
      <w:r w:rsidR="001F4D53" w:rsidRPr="000926F1">
        <w:rPr>
          <w:b/>
          <w:bCs/>
          <w:sz w:val="24"/>
          <w:szCs w:val="24"/>
          <w:lang w:val="fr-FR"/>
        </w:rPr>
        <w:t>Rue de l’Ecole</w:t>
      </w:r>
    </w:p>
    <w:p w14:paraId="42EE43B0" w14:textId="77777777" w:rsidR="00431D56" w:rsidRPr="00CF4AFE" w:rsidRDefault="00431D56" w:rsidP="008F5A14">
      <w:pPr>
        <w:spacing w:after="0"/>
        <w:jc w:val="center"/>
        <w:rPr>
          <w:rFonts w:eastAsiaTheme="majorEastAsia" w:cstheme="majorBidi"/>
          <w:b/>
          <w:sz w:val="24"/>
          <w:szCs w:val="28"/>
          <w:lang w:val="fr-FR"/>
        </w:rPr>
      </w:pPr>
      <w:r w:rsidRPr="00CF4AFE">
        <w:rPr>
          <w:rFonts w:eastAsiaTheme="majorEastAsia" w:cstheme="majorBidi"/>
          <w:b/>
          <w:sz w:val="24"/>
          <w:szCs w:val="28"/>
          <w:lang w:val="fr-FR"/>
        </w:rPr>
        <w:t>Gare / Bahnhof : Fegersheim, Lipsheim</w:t>
      </w:r>
    </w:p>
    <w:p w14:paraId="44B2079C" w14:textId="69767F16" w:rsidR="00646282" w:rsidRPr="00304471" w:rsidRDefault="00796772" w:rsidP="00304471">
      <w:pPr>
        <w:spacing w:after="0"/>
        <w:jc w:val="center"/>
        <w:rPr>
          <w:rFonts w:eastAsiaTheme="majorEastAsia" w:cstheme="majorBidi"/>
          <w:b/>
          <w:sz w:val="24"/>
          <w:szCs w:val="28"/>
          <w:lang w:val="fr-FR"/>
        </w:rPr>
      </w:pPr>
      <w:r w:rsidRPr="00CF4AFE">
        <w:rPr>
          <w:rFonts w:eastAsiaTheme="majorEastAsia" w:cstheme="majorBidi"/>
          <w:b/>
          <w:sz w:val="24"/>
          <w:szCs w:val="28"/>
          <w:lang w:val="fr-FR"/>
        </w:rPr>
        <w:t>Arceaux à vélo / Fahrradabstellanlagen : Rue de l’Ecole</w:t>
      </w:r>
      <w:bookmarkEnd w:id="24"/>
    </w:p>
    <w:sectPr w:rsidR="00646282" w:rsidRPr="00304471" w:rsidSect="00D55610">
      <w:footerReference w:type="default" r:id="rId29"/>
      <w:pgSz w:w="11906" w:h="16838"/>
      <w:pgMar w:top="1276" w:right="1417" w:bottom="993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28B4" w14:textId="77777777" w:rsidR="008E66FA" w:rsidRPr="00195B42" w:rsidRDefault="008E66FA" w:rsidP="00646956">
      <w:pPr>
        <w:spacing w:after="0" w:line="240" w:lineRule="auto"/>
      </w:pPr>
      <w:r w:rsidRPr="00195B42">
        <w:separator/>
      </w:r>
    </w:p>
  </w:endnote>
  <w:endnote w:type="continuationSeparator" w:id="0">
    <w:p w14:paraId="64EA45F5" w14:textId="77777777" w:rsidR="008E66FA" w:rsidRPr="00195B42" w:rsidRDefault="008E66FA" w:rsidP="00646956">
      <w:pPr>
        <w:spacing w:after="0" w:line="240" w:lineRule="auto"/>
      </w:pPr>
      <w:r w:rsidRPr="00195B42">
        <w:continuationSeparator/>
      </w:r>
    </w:p>
  </w:endnote>
  <w:endnote w:type="continuationNotice" w:id="1">
    <w:p w14:paraId="073581B1" w14:textId="77777777" w:rsidR="008E66FA" w:rsidRPr="00195B42" w:rsidRDefault="008E66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4395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16328B5" w14:textId="6EC9937C" w:rsidR="00B34C44" w:rsidRPr="00195B42" w:rsidRDefault="00B34C44">
        <w:pPr>
          <w:pStyle w:val="Fuzeile"/>
          <w:jc w:val="right"/>
          <w:rPr>
            <w:sz w:val="20"/>
            <w:szCs w:val="20"/>
          </w:rPr>
        </w:pPr>
        <w:r w:rsidRPr="00195B42">
          <w:rPr>
            <w:sz w:val="20"/>
            <w:szCs w:val="20"/>
          </w:rPr>
          <w:fldChar w:fldCharType="begin"/>
        </w:r>
        <w:r w:rsidRPr="00195B42">
          <w:rPr>
            <w:sz w:val="20"/>
            <w:szCs w:val="20"/>
          </w:rPr>
          <w:instrText>PAGE   \* MERGEFORMAT</w:instrText>
        </w:r>
        <w:r w:rsidRPr="00195B42">
          <w:rPr>
            <w:sz w:val="20"/>
            <w:szCs w:val="20"/>
          </w:rPr>
          <w:fldChar w:fldCharType="separate"/>
        </w:r>
        <w:r w:rsidRPr="00195B42">
          <w:rPr>
            <w:sz w:val="20"/>
            <w:szCs w:val="20"/>
          </w:rPr>
          <w:t>2</w:t>
        </w:r>
        <w:r w:rsidRPr="00195B42">
          <w:rPr>
            <w:sz w:val="20"/>
            <w:szCs w:val="20"/>
          </w:rPr>
          <w:fldChar w:fldCharType="end"/>
        </w:r>
      </w:p>
    </w:sdtContent>
  </w:sdt>
  <w:p w14:paraId="3CD1197E" w14:textId="77777777" w:rsidR="00646956" w:rsidRPr="00195B42" w:rsidRDefault="006469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6760" w14:textId="77777777" w:rsidR="008E66FA" w:rsidRPr="00195B42" w:rsidRDefault="008E66FA" w:rsidP="00646956">
      <w:pPr>
        <w:spacing w:after="0" w:line="240" w:lineRule="auto"/>
      </w:pPr>
      <w:r w:rsidRPr="00195B42">
        <w:separator/>
      </w:r>
    </w:p>
  </w:footnote>
  <w:footnote w:type="continuationSeparator" w:id="0">
    <w:p w14:paraId="03A4D791" w14:textId="77777777" w:rsidR="008E66FA" w:rsidRPr="00195B42" w:rsidRDefault="008E66FA" w:rsidP="00646956">
      <w:pPr>
        <w:spacing w:after="0" w:line="240" w:lineRule="auto"/>
      </w:pPr>
      <w:r w:rsidRPr="00195B42">
        <w:continuationSeparator/>
      </w:r>
    </w:p>
  </w:footnote>
  <w:footnote w:type="continuationNotice" w:id="1">
    <w:p w14:paraId="0D3E15C1" w14:textId="77777777" w:rsidR="008E66FA" w:rsidRPr="00195B42" w:rsidRDefault="008E66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1046"/>
    <w:multiLevelType w:val="hybridMultilevel"/>
    <w:tmpl w:val="17348F86"/>
    <w:lvl w:ilvl="0" w:tplc="447A6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172"/>
    <w:multiLevelType w:val="hybridMultilevel"/>
    <w:tmpl w:val="43D4795C"/>
    <w:lvl w:ilvl="0" w:tplc="C15C87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F115D"/>
    <w:multiLevelType w:val="multilevel"/>
    <w:tmpl w:val="823A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85490"/>
    <w:multiLevelType w:val="hybridMultilevel"/>
    <w:tmpl w:val="15DE51C0"/>
    <w:lvl w:ilvl="0" w:tplc="447A6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D497F"/>
    <w:multiLevelType w:val="hybridMultilevel"/>
    <w:tmpl w:val="2102CD1E"/>
    <w:lvl w:ilvl="0" w:tplc="447A67B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47A67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D5FA9"/>
    <w:multiLevelType w:val="hybridMultilevel"/>
    <w:tmpl w:val="8D6C1358"/>
    <w:lvl w:ilvl="0" w:tplc="447A6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F3F"/>
    <w:multiLevelType w:val="hybridMultilevel"/>
    <w:tmpl w:val="9E3AB404"/>
    <w:lvl w:ilvl="0" w:tplc="C15C87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01FF8"/>
    <w:multiLevelType w:val="hybridMultilevel"/>
    <w:tmpl w:val="1068AB4E"/>
    <w:lvl w:ilvl="0" w:tplc="447A6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C5E72"/>
    <w:multiLevelType w:val="hybridMultilevel"/>
    <w:tmpl w:val="68B8E610"/>
    <w:lvl w:ilvl="0" w:tplc="447A6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221"/>
    <w:multiLevelType w:val="hybridMultilevel"/>
    <w:tmpl w:val="FE5E1B46"/>
    <w:lvl w:ilvl="0" w:tplc="C15C87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990625"/>
    <w:multiLevelType w:val="hybridMultilevel"/>
    <w:tmpl w:val="E65E6004"/>
    <w:lvl w:ilvl="0" w:tplc="C15C87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C513C"/>
    <w:multiLevelType w:val="multilevel"/>
    <w:tmpl w:val="5FBE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1D33A0"/>
    <w:multiLevelType w:val="hybridMultilevel"/>
    <w:tmpl w:val="AB86B976"/>
    <w:lvl w:ilvl="0" w:tplc="447A6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4331D"/>
    <w:multiLevelType w:val="hybridMultilevel"/>
    <w:tmpl w:val="1BF6F29A"/>
    <w:lvl w:ilvl="0" w:tplc="447A6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033FE"/>
    <w:multiLevelType w:val="hybridMultilevel"/>
    <w:tmpl w:val="B42A6740"/>
    <w:lvl w:ilvl="0" w:tplc="C15C87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764CDC"/>
    <w:multiLevelType w:val="hybridMultilevel"/>
    <w:tmpl w:val="545CCA22"/>
    <w:lvl w:ilvl="0" w:tplc="447A6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834DB"/>
    <w:multiLevelType w:val="hybridMultilevel"/>
    <w:tmpl w:val="6DC24E0A"/>
    <w:lvl w:ilvl="0" w:tplc="447A67B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8939D0"/>
    <w:multiLevelType w:val="hybridMultilevel"/>
    <w:tmpl w:val="0B44A2D0"/>
    <w:lvl w:ilvl="0" w:tplc="447A6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35ACC"/>
    <w:multiLevelType w:val="hybridMultilevel"/>
    <w:tmpl w:val="0890BB56"/>
    <w:lvl w:ilvl="0" w:tplc="C15C87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3A3F7F"/>
    <w:multiLevelType w:val="hybridMultilevel"/>
    <w:tmpl w:val="39DCFDCA"/>
    <w:lvl w:ilvl="0" w:tplc="FAA07B3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E051B"/>
    <w:multiLevelType w:val="hybridMultilevel"/>
    <w:tmpl w:val="C8A88636"/>
    <w:lvl w:ilvl="0" w:tplc="447A67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0929409">
    <w:abstractNumId w:val="16"/>
  </w:num>
  <w:num w:numId="2" w16cid:durableId="1292516357">
    <w:abstractNumId w:val="14"/>
  </w:num>
  <w:num w:numId="3" w16cid:durableId="548541057">
    <w:abstractNumId w:val="18"/>
  </w:num>
  <w:num w:numId="4" w16cid:durableId="80687674">
    <w:abstractNumId w:val="6"/>
  </w:num>
  <w:num w:numId="5" w16cid:durableId="1981881931">
    <w:abstractNumId w:val="9"/>
  </w:num>
  <w:num w:numId="6" w16cid:durableId="206844467">
    <w:abstractNumId w:val="4"/>
  </w:num>
  <w:num w:numId="7" w16cid:durableId="198402031">
    <w:abstractNumId w:val="1"/>
  </w:num>
  <w:num w:numId="8" w16cid:durableId="469592176">
    <w:abstractNumId w:val="10"/>
  </w:num>
  <w:num w:numId="9" w16cid:durableId="274823698">
    <w:abstractNumId w:val="2"/>
  </w:num>
  <w:num w:numId="10" w16cid:durableId="1586064935">
    <w:abstractNumId w:val="11"/>
  </w:num>
  <w:num w:numId="11" w16cid:durableId="966742442">
    <w:abstractNumId w:val="7"/>
  </w:num>
  <w:num w:numId="12" w16cid:durableId="1289048105">
    <w:abstractNumId w:val="20"/>
  </w:num>
  <w:num w:numId="13" w16cid:durableId="1731414815">
    <w:abstractNumId w:val="12"/>
  </w:num>
  <w:num w:numId="14" w16cid:durableId="1774008450">
    <w:abstractNumId w:val="0"/>
  </w:num>
  <w:num w:numId="15" w16cid:durableId="51926503">
    <w:abstractNumId w:val="15"/>
  </w:num>
  <w:num w:numId="16" w16cid:durableId="610236441">
    <w:abstractNumId w:val="3"/>
  </w:num>
  <w:num w:numId="17" w16cid:durableId="1125075748">
    <w:abstractNumId w:val="17"/>
  </w:num>
  <w:num w:numId="18" w16cid:durableId="636648410">
    <w:abstractNumId w:val="13"/>
  </w:num>
  <w:num w:numId="19" w16cid:durableId="236667902">
    <w:abstractNumId w:val="5"/>
  </w:num>
  <w:num w:numId="20" w16cid:durableId="1509364404">
    <w:abstractNumId w:val="8"/>
  </w:num>
  <w:num w:numId="21" w16cid:durableId="1704133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E15"/>
    <w:rsid w:val="000005B3"/>
    <w:rsid w:val="0000540B"/>
    <w:rsid w:val="0000583F"/>
    <w:rsid w:val="00005DCA"/>
    <w:rsid w:val="00005EED"/>
    <w:rsid w:val="0001226E"/>
    <w:rsid w:val="00013E6D"/>
    <w:rsid w:val="00016235"/>
    <w:rsid w:val="00017973"/>
    <w:rsid w:val="000251BF"/>
    <w:rsid w:val="000416F4"/>
    <w:rsid w:val="00044B43"/>
    <w:rsid w:val="0004622F"/>
    <w:rsid w:val="00056046"/>
    <w:rsid w:val="00057474"/>
    <w:rsid w:val="00066BC4"/>
    <w:rsid w:val="00067B4C"/>
    <w:rsid w:val="0007207B"/>
    <w:rsid w:val="000755F0"/>
    <w:rsid w:val="0008056B"/>
    <w:rsid w:val="000811B0"/>
    <w:rsid w:val="000830EB"/>
    <w:rsid w:val="000926F1"/>
    <w:rsid w:val="000A2341"/>
    <w:rsid w:val="000A3D70"/>
    <w:rsid w:val="000B6586"/>
    <w:rsid w:val="000E73D0"/>
    <w:rsid w:val="001002CB"/>
    <w:rsid w:val="00112E87"/>
    <w:rsid w:val="00115478"/>
    <w:rsid w:val="0012517E"/>
    <w:rsid w:val="001306B6"/>
    <w:rsid w:val="001337DC"/>
    <w:rsid w:val="00143498"/>
    <w:rsid w:val="00145111"/>
    <w:rsid w:val="00147659"/>
    <w:rsid w:val="00154A3E"/>
    <w:rsid w:val="001552D9"/>
    <w:rsid w:val="00157A1F"/>
    <w:rsid w:val="00162E58"/>
    <w:rsid w:val="001644D1"/>
    <w:rsid w:val="00166854"/>
    <w:rsid w:val="00181272"/>
    <w:rsid w:val="00181B7A"/>
    <w:rsid w:val="00187460"/>
    <w:rsid w:val="00190356"/>
    <w:rsid w:val="00195B42"/>
    <w:rsid w:val="00195C00"/>
    <w:rsid w:val="001A1053"/>
    <w:rsid w:val="001B1CCB"/>
    <w:rsid w:val="001C0B2F"/>
    <w:rsid w:val="001C2D28"/>
    <w:rsid w:val="001C7646"/>
    <w:rsid w:val="001D19F6"/>
    <w:rsid w:val="001F3F1C"/>
    <w:rsid w:val="001F4D53"/>
    <w:rsid w:val="001F7B3D"/>
    <w:rsid w:val="0020150D"/>
    <w:rsid w:val="002043DA"/>
    <w:rsid w:val="002149E7"/>
    <w:rsid w:val="00221066"/>
    <w:rsid w:val="00233215"/>
    <w:rsid w:val="00234D6B"/>
    <w:rsid w:val="00236711"/>
    <w:rsid w:val="00244B22"/>
    <w:rsid w:val="002471E1"/>
    <w:rsid w:val="002473CC"/>
    <w:rsid w:val="0025028B"/>
    <w:rsid w:val="002502C9"/>
    <w:rsid w:val="00273FF3"/>
    <w:rsid w:val="002746DA"/>
    <w:rsid w:val="00283207"/>
    <w:rsid w:val="002904D9"/>
    <w:rsid w:val="00292F5A"/>
    <w:rsid w:val="002A1E73"/>
    <w:rsid w:val="002A29D1"/>
    <w:rsid w:val="002B51E1"/>
    <w:rsid w:val="002B6350"/>
    <w:rsid w:val="002C060D"/>
    <w:rsid w:val="002C33FD"/>
    <w:rsid w:val="002D08C7"/>
    <w:rsid w:val="002E083E"/>
    <w:rsid w:val="002E4AF4"/>
    <w:rsid w:val="002E57C0"/>
    <w:rsid w:val="002E77E5"/>
    <w:rsid w:val="002F2FB1"/>
    <w:rsid w:val="0030344E"/>
    <w:rsid w:val="00304471"/>
    <w:rsid w:val="00307D41"/>
    <w:rsid w:val="00310CF3"/>
    <w:rsid w:val="00323E39"/>
    <w:rsid w:val="00326897"/>
    <w:rsid w:val="0033238F"/>
    <w:rsid w:val="00334F57"/>
    <w:rsid w:val="00335BE5"/>
    <w:rsid w:val="00345747"/>
    <w:rsid w:val="0034681A"/>
    <w:rsid w:val="00346A2F"/>
    <w:rsid w:val="00346D7C"/>
    <w:rsid w:val="00347DC8"/>
    <w:rsid w:val="0037067E"/>
    <w:rsid w:val="00370A74"/>
    <w:rsid w:val="00375C97"/>
    <w:rsid w:val="003803D2"/>
    <w:rsid w:val="0038166C"/>
    <w:rsid w:val="003817B1"/>
    <w:rsid w:val="0038241D"/>
    <w:rsid w:val="00397EE4"/>
    <w:rsid w:val="003A68C3"/>
    <w:rsid w:val="003A6B4F"/>
    <w:rsid w:val="003B10C2"/>
    <w:rsid w:val="003B1F1B"/>
    <w:rsid w:val="003C40A7"/>
    <w:rsid w:val="003C6D9F"/>
    <w:rsid w:val="003D2F46"/>
    <w:rsid w:val="003D3B6F"/>
    <w:rsid w:val="003E380E"/>
    <w:rsid w:val="003E7831"/>
    <w:rsid w:val="003E78F5"/>
    <w:rsid w:val="003F497A"/>
    <w:rsid w:val="00403938"/>
    <w:rsid w:val="00407CA7"/>
    <w:rsid w:val="00410CBA"/>
    <w:rsid w:val="00415828"/>
    <w:rsid w:val="00415FF6"/>
    <w:rsid w:val="00427AB7"/>
    <w:rsid w:val="00431D56"/>
    <w:rsid w:val="0043767A"/>
    <w:rsid w:val="00437FE6"/>
    <w:rsid w:val="004444BA"/>
    <w:rsid w:val="00454C0F"/>
    <w:rsid w:val="00462739"/>
    <w:rsid w:val="004673EC"/>
    <w:rsid w:val="00475E02"/>
    <w:rsid w:val="004778D2"/>
    <w:rsid w:val="00477B68"/>
    <w:rsid w:val="0048150D"/>
    <w:rsid w:val="004C5E72"/>
    <w:rsid w:val="004C67B2"/>
    <w:rsid w:val="004E7017"/>
    <w:rsid w:val="004F5F57"/>
    <w:rsid w:val="0050061A"/>
    <w:rsid w:val="00504DE4"/>
    <w:rsid w:val="00515F93"/>
    <w:rsid w:val="005236EC"/>
    <w:rsid w:val="00536295"/>
    <w:rsid w:val="00540D6D"/>
    <w:rsid w:val="00541DC1"/>
    <w:rsid w:val="00545CF4"/>
    <w:rsid w:val="00550FE9"/>
    <w:rsid w:val="005607DF"/>
    <w:rsid w:val="00561DE0"/>
    <w:rsid w:val="00562EF3"/>
    <w:rsid w:val="0057449C"/>
    <w:rsid w:val="00574B59"/>
    <w:rsid w:val="00577244"/>
    <w:rsid w:val="00580B80"/>
    <w:rsid w:val="00596E32"/>
    <w:rsid w:val="005A1E5C"/>
    <w:rsid w:val="005A23CA"/>
    <w:rsid w:val="005A2F42"/>
    <w:rsid w:val="005A4F54"/>
    <w:rsid w:val="005A58EF"/>
    <w:rsid w:val="005C3A96"/>
    <w:rsid w:val="005C4F0A"/>
    <w:rsid w:val="005C650B"/>
    <w:rsid w:val="005C6F46"/>
    <w:rsid w:val="005D1418"/>
    <w:rsid w:val="005D1826"/>
    <w:rsid w:val="005F2C39"/>
    <w:rsid w:val="005F708A"/>
    <w:rsid w:val="0060278A"/>
    <w:rsid w:val="006034D7"/>
    <w:rsid w:val="00605B53"/>
    <w:rsid w:val="00616D1D"/>
    <w:rsid w:val="006230EC"/>
    <w:rsid w:val="0062363C"/>
    <w:rsid w:val="006358E2"/>
    <w:rsid w:val="0064179E"/>
    <w:rsid w:val="00646282"/>
    <w:rsid w:val="00646956"/>
    <w:rsid w:val="0065225D"/>
    <w:rsid w:val="00662181"/>
    <w:rsid w:val="006655F6"/>
    <w:rsid w:val="00665A87"/>
    <w:rsid w:val="0066625C"/>
    <w:rsid w:val="0067263D"/>
    <w:rsid w:val="00692B0B"/>
    <w:rsid w:val="00696C46"/>
    <w:rsid w:val="006A1789"/>
    <w:rsid w:val="006B18BF"/>
    <w:rsid w:val="006B202C"/>
    <w:rsid w:val="006B5FDA"/>
    <w:rsid w:val="006C146E"/>
    <w:rsid w:val="006C2753"/>
    <w:rsid w:val="006C27FA"/>
    <w:rsid w:val="006D2FF2"/>
    <w:rsid w:val="006F4B71"/>
    <w:rsid w:val="00700BE8"/>
    <w:rsid w:val="00700FFA"/>
    <w:rsid w:val="00702873"/>
    <w:rsid w:val="0072158E"/>
    <w:rsid w:val="00722252"/>
    <w:rsid w:val="00730385"/>
    <w:rsid w:val="00734089"/>
    <w:rsid w:val="00736F84"/>
    <w:rsid w:val="00752D3C"/>
    <w:rsid w:val="007532B8"/>
    <w:rsid w:val="0078125C"/>
    <w:rsid w:val="00782A22"/>
    <w:rsid w:val="007914C3"/>
    <w:rsid w:val="0079349D"/>
    <w:rsid w:val="00794D0E"/>
    <w:rsid w:val="00796772"/>
    <w:rsid w:val="007A64B7"/>
    <w:rsid w:val="007C0FB1"/>
    <w:rsid w:val="007C370E"/>
    <w:rsid w:val="007C721B"/>
    <w:rsid w:val="007C7D72"/>
    <w:rsid w:val="007D52C7"/>
    <w:rsid w:val="007D6E96"/>
    <w:rsid w:val="007E0B8E"/>
    <w:rsid w:val="007E5A06"/>
    <w:rsid w:val="007F47CA"/>
    <w:rsid w:val="00804A0D"/>
    <w:rsid w:val="008104E0"/>
    <w:rsid w:val="0081443E"/>
    <w:rsid w:val="008150AF"/>
    <w:rsid w:val="00821BBB"/>
    <w:rsid w:val="008232E0"/>
    <w:rsid w:val="0082498B"/>
    <w:rsid w:val="00834A5F"/>
    <w:rsid w:val="00837D82"/>
    <w:rsid w:val="008454C7"/>
    <w:rsid w:val="0085127F"/>
    <w:rsid w:val="00851A69"/>
    <w:rsid w:val="008565AD"/>
    <w:rsid w:val="0086582C"/>
    <w:rsid w:val="008705FE"/>
    <w:rsid w:val="00871765"/>
    <w:rsid w:val="00880D41"/>
    <w:rsid w:val="008831D8"/>
    <w:rsid w:val="008A1C54"/>
    <w:rsid w:val="008A24E2"/>
    <w:rsid w:val="008B16E8"/>
    <w:rsid w:val="008C17C9"/>
    <w:rsid w:val="008D0482"/>
    <w:rsid w:val="008D7612"/>
    <w:rsid w:val="008E1BCD"/>
    <w:rsid w:val="008E5682"/>
    <w:rsid w:val="008E5F79"/>
    <w:rsid w:val="008E66FA"/>
    <w:rsid w:val="008F2F1E"/>
    <w:rsid w:val="008F5A14"/>
    <w:rsid w:val="00902B24"/>
    <w:rsid w:val="00913127"/>
    <w:rsid w:val="00913DD0"/>
    <w:rsid w:val="00916311"/>
    <w:rsid w:val="00923244"/>
    <w:rsid w:val="00924CE2"/>
    <w:rsid w:val="0092648D"/>
    <w:rsid w:val="009316FA"/>
    <w:rsid w:val="00935474"/>
    <w:rsid w:val="00937FA1"/>
    <w:rsid w:val="00941BA8"/>
    <w:rsid w:val="00946262"/>
    <w:rsid w:val="009510DE"/>
    <w:rsid w:val="00955FE2"/>
    <w:rsid w:val="00974191"/>
    <w:rsid w:val="00980F61"/>
    <w:rsid w:val="00981D8F"/>
    <w:rsid w:val="009A01E1"/>
    <w:rsid w:val="009A76C0"/>
    <w:rsid w:val="009C1FB3"/>
    <w:rsid w:val="009D68B9"/>
    <w:rsid w:val="009E3D0E"/>
    <w:rsid w:val="009E55E2"/>
    <w:rsid w:val="009E7134"/>
    <w:rsid w:val="00A25B00"/>
    <w:rsid w:val="00A338BB"/>
    <w:rsid w:val="00A443A9"/>
    <w:rsid w:val="00A51514"/>
    <w:rsid w:val="00A56FF8"/>
    <w:rsid w:val="00A740EB"/>
    <w:rsid w:val="00A77F10"/>
    <w:rsid w:val="00A8493C"/>
    <w:rsid w:val="00AA2869"/>
    <w:rsid w:val="00AA5561"/>
    <w:rsid w:val="00AC4E29"/>
    <w:rsid w:val="00AD5675"/>
    <w:rsid w:val="00AE4B84"/>
    <w:rsid w:val="00B04DEF"/>
    <w:rsid w:val="00B067FA"/>
    <w:rsid w:val="00B16019"/>
    <w:rsid w:val="00B16C66"/>
    <w:rsid w:val="00B17705"/>
    <w:rsid w:val="00B20512"/>
    <w:rsid w:val="00B2085D"/>
    <w:rsid w:val="00B34C44"/>
    <w:rsid w:val="00B350BE"/>
    <w:rsid w:val="00B40688"/>
    <w:rsid w:val="00B41C73"/>
    <w:rsid w:val="00B52400"/>
    <w:rsid w:val="00B5656D"/>
    <w:rsid w:val="00B605E5"/>
    <w:rsid w:val="00B73F54"/>
    <w:rsid w:val="00B86F7B"/>
    <w:rsid w:val="00B87FDF"/>
    <w:rsid w:val="00B92CA7"/>
    <w:rsid w:val="00BA2CCC"/>
    <w:rsid w:val="00BA38A0"/>
    <w:rsid w:val="00BA41B9"/>
    <w:rsid w:val="00BA45B6"/>
    <w:rsid w:val="00BC1140"/>
    <w:rsid w:val="00BC3C26"/>
    <w:rsid w:val="00BC63A7"/>
    <w:rsid w:val="00BD78E9"/>
    <w:rsid w:val="00C00EA3"/>
    <w:rsid w:val="00C0363B"/>
    <w:rsid w:val="00C24036"/>
    <w:rsid w:val="00C32750"/>
    <w:rsid w:val="00C32E6C"/>
    <w:rsid w:val="00C370FB"/>
    <w:rsid w:val="00C468A0"/>
    <w:rsid w:val="00C51B23"/>
    <w:rsid w:val="00C63F00"/>
    <w:rsid w:val="00C6451E"/>
    <w:rsid w:val="00C64BD8"/>
    <w:rsid w:val="00C65B9A"/>
    <w:rsid w:val="00C8012C"/>
    <w:rsid w:val="00C81FA3"/>
    <w:rsid w:val="00C8785C"/>
    <w:rsid w:val="00C92B18"/>
    <w:rsid w:val="00C94F19"/>
    <w:rsid w:val="00C95D22"/>
    <w:rsid w:val="00C961B8"/>
    <w:rsid w:val="00CA0BF4"/>
    <w:rsid w:val="00CA5F29"/>
    <w:rsid w:val="00CA61EC"/>
    <w:rsid w:val="00CA72DC"/>
    <w:rsid w:val="00CB5234"/>
    <w:rsid w:val="00CC05A5"/>
    <w:rsid w:val="00CC0FD0"/>
    <w:rsid w:val="00CC4285"/>
    <w:rsid w:val="00CD0DBD"/>
    <w:rsid w:val="00CD6FE0"/>
    <w:rsid w:val="00CE6F0D"/>
    <w:rsid w:val="00CF4AFE"/>
    <w:rsid w:val="00CF536B"/>
    <w:rsid w:val="00CF7BCC"/>
    <w:rsid w:val="00D02C93"/>
    <w:rsid w:val="00D10372"/>
    <w:rsid w:val="00D20FF9"/>
    <w:rsid w:val="00D211AA"/>
    <w:rsid w:val="00D21B56"/>
    <w:rsid w:val="00D22E1E"/>
    <w:rsid w:val="00D33387"/>
    <w:rsid w:val="00D34E13"/>
    <w:rsid w:val="00D36DF1"/>
    <w:rsid w:val="00D4420F"/>
    <w:rsid w:val="00D45CE8"/>
    <w:rsid w:val="00D55610"/>
    <w:rsid w:val="00D57760"/>
    <w:rsid w:val="00D673CF"/>
    <w:rsid w:val="00D722F0"/>
    <w:rsid w:val="00D73F82"/>
    <w:rsid w:val="00D771A8"/>
    <w:rsid w:val="00D82AA7"/>
    <w:rsid w:val="00D97F84"/>
    <w:rsid w:val="00DA31D6"/>
    <w:rsid w:val="00DC3E15"/>
    <w:rsid w:val="00DC5BC0"/>
    <w:rsid w:val="00DD4A34"/>
    <w:rsid w:val="00DE546B"/>
    <w:rsid w:val="00DF78F1"/>
    <w:rsid w:val="00E000EA"/>
    <w:rsid w:val="00E046AC"/>
    <w:rsid w:val="00E04B4D"/>
    <w:rsid w:val="00E04FEB"/>
    <w:rsid w:val="00E26CBC"/>
    <w:rsid w:val="00E40C4F"/>
    <w:rsid w:val="00E4210E"/>
    <w:rsid w:val="00E4775B"/>
    <w:rsid w:val="00E63B09"/>
    <w:rsid w:val="00E63B87"/>
    <w:rsid w:val="00E67316"/>
    <w:rsid w:val="00E70170"/>
    <w:rsid w:val="00E71179"/>
    <w:rsid w:val="00E75709"/>
    <w:rsid w:val="00E76765"/>
    <w:rsid w:val="00E81D0A"/>
    <w:rsid w:val="00E827E4"/>
    <w:rsid w:val="00E82D6E"/>
    <w:rsid w:val="00E848D0"/>
    <w:rsid w:val="00E8559F"/>
    <w:rsid w:val="00EB0BD5"/>
    <w:rsid w:val="00EB6659"/>
    <w:rsid w:val="00EC1252"/>
    <w:rsid w:val="00EC4B13"/>
    <w:rsid w:val="00EC5DF1"/>
    <w:rsid w:val="00EC7119"/>
    <w:rsid w:val="00EE7313"/>
    <w:rsid w:val="00EF1908"/>
    <w:rsid w:val="00EF4EC3"/>
    <w:rsid w:val="00EF59A3"/>
    <w:rsid w:val="00F05D60"/>
    <w:rsid w:val="00F1460B"/>
    <w:rsid w:val="00F164AD"/>
    <w:rsid w:val="00F16FB4"/>
    <w:rsid w:val="00F31B24"/>
    <w:rsid w:val="00F36A04"/>
    <w:rsid w:val="00F42748"/>
    <w:rsid w:val="00F52B8E"/>
    <w:rsid w:val="00F55640"/>
    <w:rsid w:val="00F72BFE"/>
    <w:rsid w:val="00F8276B"/>
    <w:rsid w:val="00F90796"/>
    <w:rsid w:val="00F97C28"/>
    <w:rsid w:val="00FA2341"/>
    <w:rsid w:val="00FA5536"/>
    <w:rsid w:val="00FB5C47"/>
    <w:rsid w:val="00FC151A"/>
    <w:rsid w:val="00FC57E7"/>
    <w:rsid w:val="00FC7572"/>
    <w:rsid w:val="00FD0DF5"/>
    <w:rsid w:val="00FD2EBB"/>
    <w:rsid w:val="00F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78367A7"/>
  <w15:docId w15:val="{D4E2208C-EAC6-491D-B15A-DC7AA5C5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E15"/>
    <w:pPr>
      <w:spacing w:after="200" w:line="276" w:lineRule="auto"/>
    </w:pPr>
    <w:rPr>
      <w:rFonts w:ascii="Arial" w:hAnsi="Arial"/>
      <w:kern w:val="0"/>
      <w:lang w:val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E1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C3E15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E15"/>
    <w:rPr>
      <w:rFonts w:ascii="Arial" w:eastAsiaTheme="majorEastAsia" w:hAnsi="Arial" w:cstheme="majorBidi"/>
      <w:b/>
      <w:kern w:val="0"/>
      <w:sz w:val="32"/>
      <w:szCs w:val="32"/>
      <w:lang w:val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C3E15"/>
    <w:rPr>
      <w:rFonts w:ascii="Arial" w:eastAsiaTheme="majorEastAsia" w:hAnsi="Arial" w:cstheme="majorBidi"/>
      <w:b/>
      <w:kern w:val="0"/>
      <w:sz w:val="24"/>
      <w:szCs w:val="26"/>
      <w:lang w:val="de-DE"/>
      <w14:ligatures w14:val="none"/>
    </w:rPr>
  </w:style>
  <w:style w:type="paragraph" w:styleId="Listenabsatz">
    <w:name w:val="List Paragraph"/>
    <w:basedOn w:val="Standard"/>
    <w:uiPriority w:val="34"/>
    <w:qFormat/>
    <w:rsid w:val="00DC3E15"/>
    <w:pPr>
      <w:ind w:left="720"/>
      <w:contextualSpacing/>
    </w:pPr>
  </w:style>
  <w:style w:type="character" w:customStyle="1" w:styleId="st">
    <w:name w:val="st"/>
    <w:basedOn w:val="Absatz-Standardschriftart"/>
    <w:rsid w:val="00DC3E15"/>
  </w:style>
  <w:style w:type="table" w:styleId="Tabellenraster">
    <w:name w:val="Table Grid"/>
    <w:basedOn w:val="NormaleTabelle"/>
    <w:uiPriority w:val="59"/>
    <w:rsid w:val="00DC3E15"/>
    <w:pPr>
      <w:spacing w:after="0" w:line="240" w:lineRule="auto"/>
    </w:pPr>
    <w:rPr>
      <w:kern w:val="0"/>
      <w:lang w:val="de-DE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ttranslationsastextitem">
    <w:name w:val="lmt__translations_as_text__item"/>
    <w:basedOn w:val="Standard"/>
    <w:rsid w:val="004C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ervorhebung">
    <w:name w:val="Emphasis"/>
    <w:basedOn w:val="Absatz-Standardschriftart"/>
    <w:uiPriority w:val="20"/>
    <w:qFormat/>
    <w:rsid w:val="00346D7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6C146E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956"/>
    <w:rPr>
      <w:rFonts w:ascii="Arial" w:hAnsi="Arial"/>
      <w:kern w:val="0"/>
      <w:lang w:val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646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956"/>
    <w:rPr>
      <w:rFonts w:ascii="Arial" w:hAnsi="Arial"/>
      <w:kern w:val="0"/>
      <w:lang w:val="de-DE"/>
      <w14:ligatures w14:val="non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D78E9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lang w:val="fr-FR" w:eastAsia="fr-FR"/>
    </w:rPr>
  </w:style>
  <w:style w:type="paragraph" w:styleId="Verzeichnis1">
    <w:name w:val="toc 1"/>
    <w:basedOn w:val="Standard"/>
    <w:next w:val="Standard"/>
    <w:autoRedefine/>
    <w:uiPriority w:val="39"/>
    <w:unhideWhenUsed/>
    <w:rsid w:val="00BD78E9"/>
    <w:pPr>
      <w:spacing w:after="100"/>
    </w:pPr>
  </w:style>
  <w:style w:type="paragraph" w:styleId="StandardWeb">
    <w:name w:val="Normal (Web)"/>
    <w:basedOn w:val="Standard"/>
    <w:uiPriority w:val="99"/>
    <w:semiHidden/>
    <w:unhideWhenUsed/>
    <w:rsid w:val="0027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D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4D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4D6B"/>
    <w:rPr>
      <w:rFonts w:ascii="Arial" w:hAnsi="Arial"/>
      <w:kern w:val="0"/>
      <w:sz w:val="20"/>
      <w:szCs w:val="20"/>
      <w:lang w:val="de-DE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D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D6B"/>
    <w:rPr>
      <w:rFonts w:ascii="Arial" w:hAnsi="Arial"/>
      <w:b/>
      <w:bCs/>
      <w:kern w:val="0"/>
      <w:sz w:val="20"/>
      <w:szCs w:val="20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s://www.neuried.net/termindetails/kulinarische-hofladentour23.html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s://www.lfv-schutterwald.de/events/2023-09-16_AusschreibungZehnkampf2023_Vers1_59676d8f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openxmlformats.org/officeDocument/2006/relationships/hyperlink" Target="http://www.alte-muehle-kittersburg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euried.net/termindetails/kulinarische-hofladentour23.html" TargetMode="External"/><Relationship Id="rId20" Type="http://schemas.openxmlformats.org/officeDocument/2006/relationships/image" Target="media/image6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district.eu" TargetMode="External"/><Relationship Id="rId24" Type="http://schemas.openxmlformats.org/officeDocument/2006/relationships/hyperlink" Target="http://www.alte-muehle-kittersburg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euried.net/termindetails/kulinarische-hofladentour23.html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0.jpeg"/><Relationship Id="rId10" Type="http://schemas.openxmlformats.org/officeDocument/2006/relationships/hyperlink" Target="http://www.eurodistrict.eu" TargetMode="External"/><Relationship Id="rId19" Type="http://schemas.openxmlformats.org/officeDocument/2006/relationships/hyperlink" Target="https://www.neuried.net/termindetails/kulinarische-hofladentour23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urodistrict.eu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lfv-schutterwald.de/events/2023-09-16_AusschreibungZehnkampf2023_Vers1_59676d8f.pdf" TargetMode="External"/><Relationship Id="rId27" Type="http://schemas.openxmlformats.org/officeDocument/2006/relationships/image" Target="media/image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58B2-EDF5-48BC-AFFE-F1B7B8FA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2314</Words>
  <Characters>14579</Characters>
  <Application>Microsoft Office Word</Application>
  <DocSecurity>0</DocSecurity>
  <Lines>121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16860</CharactersWithSpaces>
  <SharedDoc>false</SharedDoc>
  <HLinks>
    <vt:vector size="120" baseType="variant">
      <vt:variant>
        <vt:i4>3866660</vt:i4>
      </vt:variant>
      <vt:variant>
        <vt:i4>78</vt:i4>
      </vt:variant>
      <vt:variant>
        <vt:i4>0</vt:i4>
      </vt:variant>
      <vt:variant>
        <vt:i4>5</vt:i4>
      </vt:variant>
      <vt:variant>
        <vt:lpwstr>http://www.alte-muehle-kittersburg.de/</vt:lpwstr>
      </vt:variant>
      <vt:variant>
        <vt:lpwstr/>
      </vt:variant>
      <vt:variant>
        <vt:i4>3866660</vt:i4>
      </vt:variant>
      <vt:variant>
        <vt:i4>75</vt:i4>
      </vt:variant>
      <vt:variant>
        <vt:i4>0</vt:i4>
      </vt:variant>
      <vt:variant>
        <vt:i4>5</vt:i4>
      </vt:variant>
      <vt:variant>
        <vt:lpwstr>http://www.alte-muehle-kittersburg.de/</vt:lpwstr>
      </vt:variant>
      <vt:variant>
        <vt:lpwstr/>
      </vt:variant>
      <vt:variant>
        <vt:i4>4718715</vt:i4>
      </vt:variant>
      <vt:variant>
        <vt:i4>72</vt:i4>
      </vt:variant>
      <vt:variant>
        <vt:i4>0</vt:i4>
      </vt:variant>
      <vt:variant>
        <vt:i4>5</vt:i4>
      </vt:variant>
      <vt:variant>
        <vt:lpwstr>https://www.lfv-schutterwald.de/events/2023-09-16_AusschreibungZehnkampf2023_Vers1_59676d8f.pdf</vt:lpwstr>
      </vt:variant>
      <vt:variant>
        <vt:lpwstr/>
      </vt:variant>
      <vt:variant>
        <vt:i4>4718715</vt:i4>
      </vt:variant>
      <vt:variant>
        <vt:i4>69</vt:i4>
      </vt:variant>
      <vt:variant>
        <vt:i4>0</vt:i4>
      </vt:variant>
      <vt:variant>
        <vt:i4>5</vt:i4>
      </vt:variant>
      <vt:variant>
        <vt:lpwstr>https://www.lfv-schutterwald.de/events/2023-09-16_AusschreibungZehnkampf2023_Vers1_59676d8f.pdf</vt:lpwstr>
      </vt:variant>
      <vt:variant>
        <vt:lpwstr/>
      </vt:variant>
      <vt:variant>
        <vt:i4>6422566</vt:i4>
      </vt:variant>
      <vt:variant>
        <vt:i4>66</vt:i4>
      </vt:variant>
      <vt:variant>
        <vt:i4>0</vt:i4>
      </vt:variant>
      <vt:variant>
        <vt:i4>5</vt:i4>
      </vt:variant>
      <vt:variant>
        <vt:lpwstr>https://www.neuried.net/termindetails/kulinarische-hofladentour23.html</vt:lpwstr>
      </vt:variant>
      <vt:variant>
        <vt:lpwstr/>
      </vt:variant>
      <vt:variant>
        <vt:i4>6422566</vt:i4>
      </vt:variant>
      <vt:variant>
        <vt:i4>63</vt:i4>
      </vt:variant>
      <vt:variant>
        <vt:i4>0</vt:i4>
      </vt:variant>
      <vt:variant>
        <vt:i4>5</vt:i4>
      </vt:variant>
      <vt:variant>
        <vt:lpwstr>https://www.neuried.net/termindetails/kulinarische-hofladentour23.html</vt:lpwstr>
      </vt:variant>
      <vt:variant>
        <vt:lpwstr/>
      </vt:variant>
      <vt:variant>
        <vt:i4>6422566</vt:i4>
      </vt:variant>
      <vt:variant>
        <vt:i4>60</vt:i4>
      </vt:variant>
      <vt:variant>
        <vt:i4>0</vt:i4>
      </vt:variant>
      <vt:variant>
        <vt:i4>5</vt:i4>
      </vt:variant>
      <vt:variant>
        <vt:lpwstr>https://www.neuried.net/termindetails/kulinarische-hofladentour23.html</vt:lpwstr>
      </vt:variant>
      <vt:variant>
        <vt:lpwstr/>
      </vt:variant>
      <vt:variant>
        <vt:i4>6422566</vt:i4>
      </vt:variant>
      <vt:variant>
        <vt:i4>57</vt:i4>
      </vt:variant>
      <vt:variant>
        <vt:i4>0</vt:i4>
      </vt:variant>
      <vt:variant>
        <vt:i4>5</vt:i4>
      </vt:variant>
      <vt:variant>
        <vt:lpwstr>https://www.neuried.net/termindetails/kulinarische-hofladentour23.html</vt:lpwstr>
      </vt:variant>
      <vt:variant>
        <vt:lpwstr/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_Toc145505230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_Toc145505229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_Toc145505228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_Toc145505227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_Toc145505226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_Toc145505223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_Toc145505222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_Toc145505221</vt:lpwstr>
      </vt:variant>
      <vt:variant>
        <vt:i4>1179702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_Toc145505219</vt:lpwstr>
      </vt:variant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http://www.eurodistrict.eu/</vt:lpwstr>
      </vt:variant>
      <vt:variant>
        <vt:lpwstr/>
      </vt:variant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http://www.eurodistrict.eu/</vt:lpwstr>
      </vt:variant>
      <vt:variant>
        <vt:lpwstr/>
      </vt:variant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http://www.eurodistrict.eu/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Eurodistrict</cp:lastModifiedBy>
  <cp:revision>380</cp:revision>
  <cp:lastPrinted>2023-09-14T14:23:00Z</cp:lastPrinted>
  <dcterms:created xsi:type="dcterms:W3CDTF">2023-07-12T12:14:00Z</dcterms:created>
  <dcterms:modified xsi:type="dcterms:W3CDTF">2023-09-15T07:26:00Z</dcterms:modified>
</cp:coreProperties>
</file>